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40"/>
      </w:tblGrid>
      <w:tr w:rsidR="005F7311" w:rsidRPr="00D74D1D" w:rsidTr="00F4351B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F4351B" w:rsidRPr="00F4351B" w:rsidRDefault="002B59BF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87905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F4351B" w:rsidRPr="00500DF1" w:rsidRDefault="00500DF1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казенное</w:t>
            </w:r>
            <w:r w:rsidR="00F4351B"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общеобразовательное учреждение </w:t>
            </w:r>
          </w:p>
          <w:p w:rsidR="00F4351B" w:rsidRPr="00500DF1" w:rsidRDefault="00F4351B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00DF1"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Основная </w:t>
            </w:r>
            <w:r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общеобразовательная школа</w:t>
            </w:r>
            <w:r w:rsidR="00500DF1"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8 с. Радде</w:t>
            </w:r>
            <w:r w:rsidRPr="00500DF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4351B" w:rsidRPr="00500DF1" w:rsidRDefault="00F4351B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51B" w:rsidRPr="00500DF1" w:rsidRDefault="00F4351B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51B" w:rsidRPr="00500DF1" w:rsidRDefault="00F4351B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51B" w:rsidRPr="00F4351B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36"/>
              </w:rPr>
            </w:pPr>
            <w:r w:rsidRPr="00F4351B">
              <w:rPr>
                <w:rFonts w:ascii="Times New Roman" w:hAnsi="Times New Roman" w:cs="Times New Roman"/>
                <w:szCs w:val="36"/>
              </w:rPr>
              <w:t xml:space="preserve"> </w:t>
            </w:r>
          </w:p>
          <w:tbl>
            <w:tblPr>
              <w:tblW w:w="0" w:type="auto"/>
              <w:tblLook w:val="04A0"/>
            </w:tblPr>
            <w:tblGrid>
              <w:gridCol w:w="3511"/>
              <w:gridCol w:w="3511"/>
              <w:gridCol w:w="3502"/>
            </w:tblGrid>
            <w:tr w:rsidR="00F4351B" w:rsidRPr="00F4351B" w:rsidTr="00F4351B">
              <w:tc>
                <w:tcPr>
                  <w:tcW w:w="3662" w:type="dxa"/>
                </w:tcPr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«Рассмотрено» </w:t>
                  </w:r>
                </w:p>
                <w:p w:rsidR="00F4351B" w:rsidRPr="00500DF1" w:rsidRDefault="00500DF1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 заседании М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4351B"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учителей </w:t>
                  </w:r>
                </w:p>
                <w:p w:rsid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Протокол № 1 </w:t>
                  </w:r>
                </w:p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="00D23A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«   » августа 2014</w:t>
                  </w: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г.</w:t>
                  </w:r>
                </w:p>
                <w:p w:rsidR="00F4351B" w:rsidRPr="00500DF1" w:rsidRDefault="00500DF1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МО</w:t>
                  </w:r>
                </w:p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</w:t>
                  </w:r>
                  <w:r w:rsidR="00500D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 </w:t>
                  </w: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00D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Е.В. Щёголева</w:t>
                  </w:r>
                </w:p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63" w:type="dxa"/>
                </w:tcPr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«Согласовано» </w:t>
                  </w:r>
                </w:p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Зам. директора по УВР  </w:t>
                  </w:r>
                </w:p>
                <w:p w:rsidR="00F4351B" w:rsidRPr="00500DF1" w:rsidRDefault="00500DF1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  Е.В. Щёголева</w:t>
                  </w:r>
                </w:p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F4351B" w:rsidRPr="00500DF1" w:rsidRDefault="00D23A25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«    » августа 2014</w:t>
                  </w:r>
                  <w:r w:rsidR="00F4351B"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г.</w:t>
                  </w:r>
                </w:p>
              </w:tc>
              <w:tc>
                <w:tcPr>
                  <w:tcW w:w="3663" w:type="dxa"/>
                </w:tcPr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«Утверждаю»</w:t>
                  </w:r>
                </w:p>
                <w:p w:rsidR="00500DF1" w:rsidRDefault="00500DF1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Директор МКОУ </w:t>
                  </w:r>
                </w:p>
                <w:p w:rsidR="00F4351B" w:rsidRPr="00500DF1" w:rsidRDefault="00500DF1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«О</w:t>
                  </w:r>
                  <w:r w:rsidR="00F4351B"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№ 8 с. Радде» _________  Е.В. Феоктистова</w:t>
                  </w:r>
                  <w:r w:rsidR="00F4351B"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F4351B" w:rsidRPr="00500DF1" w:rsidRDefault="00F4351B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F4351B" w:rsidRPr="00500DF1" w:rsidRDefault="00D23A25" w:rsidP="00F435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«   » августа 2014</w:t>
                  </w:r>
                  <w:r w:rsidR="00F4351B" w:rsidRPr="00500D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г.</w:t>
                  </w:r>
                </w:p>
              </w:tc>
            </w:tr>
          </w:tbl>
          <w:p w:rsidR="00F4351B" w:rsidRPr="00F4351B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36"/>
              </w:rPr>
            </w:pPr>
          </w:p>
          <w:p w:rsidR="00F4351B" w:rsidRPr="00F4351B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Cs w:val="36"/>
              </w:rPr>
            </w:pPr>
          </w:p>
          <w:p w:rsidR="00F4351B" w:rsidRPr="00F4351B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Cs w:val="36"/>
              </w:rPr>
            </w:pPr>
          </w:p>
          <w:p w:rsidR="00F4351B" w:rsidRPr="00500DF1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0DF1">
              <w:rPr>
                <w:rFonts w:ascii="Times New Roman" w:hAnsi="Times New Roman" w:cs="Times New Roman"/>
                <w:sz w:val="32"/>
                <w:szCs w:val="32"/>
              </w:rPr>
              <w:t xml:space="preserve">Рабочая  программа </w:t>
            </w: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0DF1">
              <w:rPr>
                <w:rFonts w:ascii="Times New Roman" w:hAnsi="Times New Roman" w:cs="Times New Roman"/>
                <w:sz w:val="32"/>
                <w:szCs w:val="32"/>
              </w:rPr>
              <w:t>по математике</w:t>
            </w: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 9</w:t>
            </w:r>
            <w:r w:rsidRPr="00500DF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классе</w:t>
            </w: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0DF1">
              <w:rPr>
                <w:rFonts w:ascii="Times New Roman" w:hAnsi="Times New Roman" w:cs="Times New Roman"/>
                <w:sz w:val="32"/>
                <w:szCs w:val="32"/>
              </w:rPr>
              <w:t>уровень: базовый</w:t>
            </w:r>
          </w:p>
          <w:p w:rsidR="00500DF1" w:rsidRPr="00500DF1" w:rsidRDefault="00500DF1" w:rsidP="00500DF1">
            <w:pPr>
              <w:pStyle w:val="af0"/>
              <w:jc w:val="both"/>
              <w:rPr>
                <w:sz w:val="32"/>
                <w:szCs w:val="32"/>
              </w:rPr>
            </w:pPr>
            <w:r w:rsidRPr="00500DF1">
              <w:rPr>
                <w:sz w:val="32"/>
                <w:szCs w:val="32"/>
              </w:rPr>
              <w:t xml:space="preserve">                            Срок реализации рабочей программы 1 год.</w:t>
            </w:r>
          </w:p>
          <w:p w:rsidR="00500DF1" w:rsidRPr="00500DF1" w:rsidRDefault="00500DF1" w:rsidP="00500DF1">
            <w:pPr>
              <w:pStyle w:val="af0"/>
              <w:jc w:val="both"/>
              <w:rPr>
                <w:szCs w:val="28"/>
              </w:rPr>
            </w:pPr>
          </w:p>
          <w:p w:rsidR="00500DF1" w:rsidRPr="00500DF1" w:rsidRDefault="00500DF1" w:rsidP="00500DF1">
            <w:pPr>
              <w:pStyle w:val="af0"/>
              <w:jc w:val="both"/>
              <w:rPr>
                <w:szCs w:val="28"/>
              </w:rPr>
            </w:pPr>
          </w:p>
          <w:p w:rsidR="00500DF1" w:rsidRPr="00500DF1" w:rsidRDefault="00500DF1" w:rsidP="00500DF1">
            <w:pPr>
              <w:pStyle w:val="af0"/>
              <w:jc w:val="both"/>
              <w:rPr>
                <w:szCs w:val="28"/>
              </w:rPr>
            </w:pPr>
          </w:p>
          <w:p w:rsidR="00500DF1" w:rsidRPr="00500DF1" w:rsidRDefault="00500DF1" w:rsidP="00500DF1">
            <w:pPr>
              <w:pStyle w:val="af0"/>
              <w:jc w:val="both"/>
              <w:rPr>
                <w:szCs w:val="28"/>
              </w:rPr>
            </w:pPr>
          </w:p>
          <w:p w:rsidR="00500DF1" w:rsidRPr="00500DF1" w:rsidRDefault="00500DF1" w:rsidP="00500DF1">
            <w:pPr>
              <w:pStyle w:val="af0"/>
              <w:jc w:val="both"/>
              <w:rPr>
                <w:szCs w:val="28"/>
              </w:rPr>
            </w:pPr>
          </w:p>
          <w:p w:rsidR="00500DF1" w:rsidRPr="00500DF1" w:rsidRDefault="00500DF1" w:rsidP="00500DF1">
            <w:pPr>
              <w:pStyle w:val="af0"/>
              <w:jc w:val="both"/>
              <w:rPr>
                <w:szCs w:val="28"/>
              </w:rPr>
            </w:pP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DF1" w:rsidRPr="00500DF1" w:rsidRDefault="00500DF1" w:rsidP="00500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Программа составлена  </w:t>
            </w:r>
          </w:p>
          <w:p w:rsidR="00500DF1" w:rsidRPr="00500DF1" w:rsidRDefault="00500DF1" w:rsidP="00500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учителем   математики, физики</w:t>
            </w:r>
          </w:p>
          <w:p w:rsidR="00500DF1" w:rsidRPr="00500DF1" w:rsidRDefault="00500DF1" w:rsidP="00500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proofErr w:type="spellStart"/>
            <w:r w:rsidRPr="00500DF1">
              <w:rPr>
                <w:rFonts w:ascii="Times New Roman" w:hAnsi="Times New Roman" w:cs="Times New Roman"/>
                <w:sz w:val="28"/>
                <w:szCs w:val="28"/>
              </w:rPr>
              <w:t>Корчевной</w:t>
            </w:r>
            <w:proofErr w:type="spellEnd"/>
            <w:r w:rsidRPr="00500DF1">
              <w:rPr>
                <w:rFonts w:ascii="Times New Roman" w:hAnsi="Times New Roman" w:cs="Times New Roman"/>
                <w:sz w:val="28"/>
                <w:szCs w:val="28"/>
              </w:rPr>
              <w:t xml:space="preserve"> Любовь Андреевной</w:t>
            </w:r>
          </w:p>
          <w:p w:rsidR="00500DF1" w:rsidRPr="00500DF1" w:rsidRDefault="00500DF1" w:rsidP="00500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Категория первая</w:t>
            </w: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  <w:p w:rsidR="00500DF1" w:rsidRPr="00500DF1" w:rsidRDefault="00500DF1" w:rsidP="0050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1B" w:rsidRPr="00500DF1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51B" w:rsidRPr="00F4351B" w:rsidRDefault="00F4351B" w:rsidP="00F4351B">
            <w:pPr>
              <w:spacing w:after="0" w:line="240" w:lineRule="auto"/>
              <w:rPr>
                <w:rFonts w:ascii="Times New Roman" w:hAnsi="Times New Roman" w:cs="Times New Roman"/>
                <w:szCs w:val="36"/>
              </w:rPr>
            </w:pPr>
          </w:p>
          <w:p w:rsidR="00F4351B" w:rsidRPr="00F4351B" w:rsidRDefault="00F4351B" w:rsidP="00500D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40"/>
              </w:rPr>
            </w:pPr>
            <w:bookmarkStart w:id="0" w:name="_GoBack"/>
            <w:bookmarkEnd w:id="0"/>
          </w:p>
          <w:p w:rsidR="005F7311" w:rsidRDefault="00F4351B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 w:rsidRPr="00F4351B">
              <w:rPr>
                <w:rFonts w:ascii="Times New Roman" w:hAnsi="Times New Roman" w:cs="Times New Roman"/>
                <w:sz w:val="28"/>
                <w:szCs w:val="40"/>
              </w:rPr>
              <w:t xml:space="preserve">2012-2013 учебный год </w:t>
            </w:r>
          </w:p>
          <w:p w:rsidR="00F4351B" w:rsidRPr="00F4351B" w:rsidRDefault="00F4351B" w:rsidP="00F4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</w:p>
        </w:tc>
      </w:tr>
    </w:tbl>
    <w:p w:rsidR="00500DF1" w:rsidRDefault="00500DF1" w:rsidP="00CF6D94">
      <w:pPr>
        <w:spacing w:after="0"/>
        <w:rPr>
          <w:rFonts w:ascii="Times New Roman" w:hAnsi="Times New Roman" w:cs="Times New Roman"/>
          <w:b/>
          <w:sz w:val="28"/>
          <w:szCs w:val="36"/>
        </w:rPr>
      </w:pPr>
    </w:p>
    <w:p w:rsidR="0023586D" w:rsidRDefault="0023586D" w:rsidP="0023586D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23586D">
        <w:rPr>
          <w:rFonts w:ascii="Times New Roman" w:hAnsi="Times New Roman" w:cs="Times New Roman"/>
          <w:b/>
          <w:sz w:val="28"/>
          <w:szCs w:val="36"/>
        </w:rPr>
        <w:t>Пояснительная записка</w:t>
      </w:r>
    </w:p>
    <w:p w:rsidR="00CF6D94" w:rsidRDefault="00CF6D94" w:rsidP="00CF6D9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6D94"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документов, на основании которых разработана рабочая программа (для БУП 2004 года)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1. ФЗ-273 от 29.12. 2012 г. «Об образовании в Российской Федерации».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2. Приказ </w:t>
      </w:r>
      <w:proofErr w:type="spell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17.12.2010 г. №1897 «Об утверждении федерального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государственного стандарта основного общего образования (зарегистрирован Минюстом</w:t>
      </w:r>
      <w:proofErr w:type="gramEnd"/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01.02.2011 г. №19644).</w:t>
      </w:r>
      <w:proofErr w:type="gramEnd"/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3. Приказ </w:t>
      </w:r>
      <w:proofErr w:type="spell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30.08.2013 г. № 1015 «Об утверждении Порядка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и осуществления образовательной деятельности </w:t>
      </w: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общеобразовательным программам — образовательным программам начального общего,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основного общего и среднего общего образования».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4. Приказ </w:t>
      </w:r>
      <w:proofErr w:type="spell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«31» марта 2014 г. № 253 «Об утверждении федеральных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перечней учебников, рекомендуемых к использованию при реализации имеющих </w:t>
      </w: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государственную</w:t>
      </w:r>
      <w:proofErr w:type="gramEnd"/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аккредитацию образовательных программ начального общего, основного общего, среднего общего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образования» – (</w:t>
      </w:r>
      <w:r w:rsidRPr="001925EB">
        <w:rPr>
          <w:rFonts w:ascii="Times New Roman" w:hAnsi="Times New Roman" w:cs="Times New Roman"/>
          <w:color w:val="000081"/>
          <w:sz w:val="28"/>
          <w:szCs w:val="28"/>
        </w:rPr>
        <w:t>http://минобрнауки</w:t>
      </w:r>
      <w:proofErr w:type="gramStart"/>
      <w:r w:rsidRPr="001925EB">
        <w:rPr>
          <w:rFonts w:ascii="Times New Roman" w:hAnsi="Times New Roman" w:cs="Times New Roman"/>
          <w:color w:val="000081"/>
          <w:sz w:val="28"/>
          <w:szCs w:val="28"/>
        </w:rPr>
        <w:t>.р</w:t>
      </w:r>
      <w:proofErr w:type="gramEnd"/>
      <w:r w:rsidRPr="001925EB">
        <w:rPr>
          <w:rFonts w:ascii="Times New Roman" w:hAnsi="Times New Roman" w:cs="Times New Roman"/>
          <w:color w:val="000081"/>
          <w:sz w:val="28"/>
          <w:szCs w:val="28"/>
        </w:rPr>
        <w:t>ф/</w:t>
      </w:r>
      <w:r w:rsidRPr="001925E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5. Приказ </w:t>
      </w:r>
      <w:proofErr w:type="spell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от 09.01.2014 г. № 2 «Об утверждении Порядка применения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организациями, осуществляющими образовательную деятельность, электронного обучения,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дистанционных образовательных технологий при реализации образовательных программ».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6. Примерная основная образовательная программа образовательного учреждения.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Основная школа / сост. Е.С. Савинов. – М.</w:t>
      </w: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 – 207 с. – (Стандарты второго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поколения). – ISBN 978-5-09-019043-5. – </w:t>
      </w:r>
      <w:r w:rsidRPr="001925EB">
        <w:rPr>
          <w:rFonts w:ascii="Times New Roman" w:hAnsi="Times New Roman" w:cs="Times New Roman"/>
          <w:color w:val="000081"/>
          <w:sz w:val="28"/>
          <w:szCs w:val="28"/>
        </w:rPr>
        <w:t>http://www.prosv.ru/attachment.aspx?id=23395</w:t>
      </w:r>
      <w:r w:rsidRPr="001925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7. Примерные программы по учебным предметам. Математика. 5-9 классы</w:t>
      </w: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проект. – 3-е изд.,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1925EB">
        <w:rPr>
          <w:rFonts w:ascii="Times New Roman" w:hAnsi="Times New Roman" w:cs="Times New Roman"/>
          <w:color w:val="000000"/>
          <w:sz w:val="28"/>
          <w:szCs w:val="28"/>
        </w:rPr>
        <w:t>. – М.</w:t>
      </w:r>
      <w:proofErr w:type="gram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 – 64 с. – (Стандарты второго поколения).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>8. Постановление Главного государственного санитарного врача РФ от 29 декабря 2010 г. №189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</w:t>
      </w:r>
      <w:proofErr w:type="spellStart"/>
      <w:r w:rsidRPr="001925EB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1925EB">
        <w:rPr>
          <w:rFonts w:ascii="Times New Roman" w:hAnsi="Times New Roman" w:cs="Times New Roman"/>
          <w:color w:val="000000"/>
          <w:sz w:val="28"/>
          <w:szCs w:val="28"/>
        </w:rPr>
        <w:t xml:space="preserve"> 2.4.2.2821-10 «Санитарно-эпидемиологические требования к условиям и </w:t>
      </w:r>
      <w:r w:rsidRPr="001925EB">
        <w:rPr>
          <w:rFonts w:ascii="Times New Roman" w:hAnsi="Times New Roman" w:cs="Times New Roman"/>
          <w:sz w:val="28"/>
          <w:szCs w:val="28"/>
        </w:rPr>
        <w:t>организации обучения в общеобразовательных учреждениях», зарегистрированные в Минюсте России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03 марта 2011 года. Регистрационный № 199.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9. Письмо комитета образования ЕАО от 15.05.2014 г. № 1702/1 «Об организации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образовательной деятельности в 2014/2015 учебном году».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 xml:space="preserve">10. Письмо </w:t>
      </w:r>
      <w:proofErr w:type="spellStart"/>
      <w:r w:rsidRPr="001925E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925EB">
        <w:rPr>
          <w:rFonts w:ascii="Times New Roman" w:hAnsi="Times New Roman" w:cs="Times New Roman"/>
          <w:sz w:val="28"/>
          <w:szCs w:val="28"/>
        </w:rPr>
        <w:t xml:space="preserve"> РФ от 12.05.2011 № 03-296 «Об организации внеурочной деятельности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при введении федерального государственного образовательного стандарта». –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http://standart.edu.ru/Catalog.aspx?</w:t>
      </w:r>
      <w:proofErr w:type="gramStart"/>
      <w:r w:rsidRPr="001925EB">
        <w:rPr>
          <w:rFonts w:ascii="Times New Roman" w:hAnsi="Times New Roman" w:cs="Times New Roman"/>
          <w:sz w:val="28"/>
          <w:szCs w:val="28"/>
        </w:rPr>
        <w:t>CatalogId=6855).</w:t>
      </w:r>
      <w:proofErr w:type="gramEnd"/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11. Примерные программы внеурочной деятельности для начального и основного образования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lastRenderedPageBreak/>
        <w:t>http://standart.edu.ru/Catalog.aspx?CatalogId=2773.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 xml:space="preserve">12. Методические рекомендации </w:t>
      </w:r>
      <w:proofErr w:type="spellStart"/>
      <w:r w:rsidRPr="001925EB">
        <w:rPr>
          <w:rFonts w:ascii="Times New Roman" w:hAnsi="Times New Roman" w:cs="Times New Roman"/>
          <w:sz w:val="28"/>
          <w:szCs w:val="28"/>
        </w:rPr>
        <w:t>ОблИПКПР</w:t>
      </w:r>
      <w:proofErr w:type="spellEnd"/>
      <w:r w:rsidRPr="001925EB">
        <w:rPr>
          <w:rFonts w:ascii="Times New Roman" w:hAnsi="Times New Roman" w:cs="Times New Roman"/>
          <w:sz w:val="28"/>
          <w:szCs w:val="28"/>
        </w:rPr>
        <w:t xml:space="preserve"> по преподаванию учебного предмета «Математика»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в 5 классе от 26 мая 2014 г.</w:t>
      </w:r>
    </w:p>
    <w:p w:rsidR="001925EB" w:rsidRPr="001925EB" w:rsidRDefault="001925EB" w:rsidP="001925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 xml:space="preserve">13. Приказ образовательного учреждения (организации) «Об утверждении учебного плана </w:t>
      </w:r>
      <w:proofErr w:type="gramStart"/>
      <w:r w:rsidRPr="001925EB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925EB" w:rsidRPr="001925EB" w:rsidRDefault="001925EB" w:rsidP="001925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5EB">
        <w:rPr>
          <w:rFonts w:ascii="Times New Roman" w:hAnsi="Times New Roman" w:cs="Times New Roman"/>
          <w:sz w:val="28"/>
          <w:szCs w:val="28"/>
        </w:rPr>
        <w:t>соответствующий учебный год» от «____»_______2014 г.</w:t>
      </w:r>
    </w:p>
    <w:p w:rsidR="00AA0709" w:rsidRPr="00AA0709" w:rsidRDefault="00AA0709" w:rsidP="00AA0709">
      <w:pPr>
        <w:spacing w:after="0" w:line="240" w:lineRule="auto"/>
        <w:ind w:left="567" w:hanging="141"/>
        <w:rPr>
          <w:rFonts w:ascii="Times New Roman" w:hAnsi="Times New Roman" w:cs="Times New Roman"/>
          <w:b/>
          <w:sz w:val="28"/>
          <w:szCs w:val="40"/>
        </w:rPr>
      </w:pPr>
      <w:r w:rsidRPr="00AA0709">
        <w:rPr>
          <w:rFonts w:ascii="Times New Roman" w:hAnsi="Times New Roman" w:cs="Times New Roman"/>
          <w:b/>
          <w:sz w:val="28"/>
          <w:szCs w:val="40"/>
          <w:u w:val="single"/>
        </w:rPr>
        <w:t>Цели</w:t>
      </w:r>
    </w:p>
    <w:p w:rsidR="00A07AE3" w:rsidRDefault="00A07AE3" w:rsidP="00AA0709">
      <w:pPr>
        <w:spacing w:after="0" w:line="240" w:lineRule="auto"/>
        <w:ind w:left="57" w:right="57" w:firstLine="369"/>
        <w:rPr>
          <w:rFonts w:ascii="Times New Roman" w:hAnsi="Times New Roman" w:cs="Times New Roman"/>
          <w:sz w:val="28"/>
        </w:rPr>
      </w:pPr>
    </w:p>
    <w:p w:rsidR="00AA0709" w:rsidRDefault="00AA0709" w:rsidP="00AA0709">
      <w:pPr>
        <w:spacing w:after="0" w:line="240" w:lineRule="auto"/>
        <w:ind w:left="57" w:right="57" w:firstLine="369"/>
        <w:rPr>
          <w:rFonts w:ascii="Times New Roman" w:hAnsi="Times New Roman" w:cs="Times New Roman"/>
          <w:sz w:val="28"/>
        </w:rPr>
      </w:pPr>
      <w:r w:rsidRPr="006A09C8">
        <w:rPr>
          <w:rFonts w:ascii="Times New Roman" w:hAnsi="Times New Roman" w:cs="Times New Roman"/>
          <w:sz w:val="28"/>
        </w:rPr>
        <w:t xml:space="preserve">Изучение математики на ступени основного общего образования направлено на достижение следующих целей: </w:t>
      </w:r>
    </w:p>
    <w:p w:rsidR="00A07AE3" w:rsidRPr="006A09C8" w:rsidRDefault="00A07AE3" w:rsidP="00AA0709">
      <w:pPr>
        <w:spacing w:after="0" w:line="240" w:lineRule="auto"/>
        <w:ind w:left="57" w:right="57" w:firstLine="369"/>
        <w:rPr>
          <w:rFonts w:ascii="Times New Roman" w:hAnsi="Times New Roman" w:cs="Times New Roman"/>
          <w:sz w:val="28"/>
        </w:rPr>
      </w:pPr>
    </w:p>
    <w:p w:rsidR="00AA0709" w:rsidRPr="006A09C8" w:rsidRDefault="00AA0709" w:rsidP="00AA07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</w:rPr>
      </w:pPr>
      <w:r w:rsidRPr="006A09C8">
        <w:rPr>
          <w:rFonts w:ascii="Times New Roman" w:hAnsi="Times New Roman" w:cs="Times New Roman"/>
          <w:b/>
          <w:sz w:val="28"/>
        </w:rPr>
        <w:t xml:space="preserve">овладение системой математических знаний и умений, </w:t>
      </w:r>
      <w:r w:rsidRPr="006A09C8">
        <w:rPr>
          <w:rFonts w:ascii="Times New Roman" w:hAnsi="Times New Roman" w:cs="Times New Roman"/>
          <w:sz w:val="28"/>
        </w:rPr>
        <w:t xml:space="preserve">необходимых для применения в практической деятельности, изучения смежных дисциплин, продолжения образования; </w:t>
      </w:r>
    </w:p>
    <w:p w:rsidR="00AA0709" w:rsidRPr="006A09C8" w:rsidRDefault="00AA0709" w:rsidP="00AA07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</w:rPr>
      </w:pPr>
      <w:r w:rsidRPr="006A09C8">
        <w:rPr>
          <w:rFonts w:ascii="Times New Roman" w:hAnsi="Times New Roman" w:cs="Times New Roman"/>
          <w:b/>
          <w:sz w:val="28"/>
        </w:rPr>
        <w:t xml:space="preserve">интеллектуальное развитие, </w:t>
      </w:r>
      <w:r w:rsidRPr="006A09C8">
        <w:rPr>
          <w:rFonts w:ascii="Times New Roman" w:hAnsi="Times New Roman" w:cs="Times New Roman"/>
          <w:sz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деятельности;</w:t>
      </w:r>
    </w:p>
    <w:p w:rsidR="00AA0709" w:rsidRDefault="00AA0709" w:rsidP="00AA07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</w:rPr>
      </w:pPr>
      <w:r w:rsidRPr="006A09C8">
        <w:rPr>
          <w:rFonts w:ascii="Times New Roman" w:hAnsi="Times New Roman" w:cs="Times New Roman"/>
          <w:b/>
          <w:sz w:val="28"/>
        </w:rPr>
        <w:t xml:space="preserve">формирование представлений </w:t>
      </w:r>
      <w:r w:rsidRPr="006A09C8">
        <w:rPr>
          <w:rFonts w:ascii="Times New Roman" w:hAnsi="Times New Roman" w:cs="Times New Roman"/>
          <w:sz w:val="28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A07AE3" w:rsidRPr="00923362" w:rsidRDefault="00AA0709" w:rsidP="0092336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</w:rPr>
      </w:pPr>
      <w:r w:rsidRPr="00A07AE3">
        <w:rPr>
          <w:rFonts w:ascii="Times New Roman" w:hAnsi="Times New Roman" w:cs="Times New Roman"/>
          <w:b/>
          <w:sz w:val="28"/>
        </w:rPr>
        <w:t xml:space="preserve">воспитание </w:t>
      </w:r>
      <w:r w:rsidRPr="00A07AE3">
        <w:rPr>
          <w:rFonts w:ascii="Times New Roman" w:hAnsi="Times New Roman" w:cs="Times New Roman"/>
          <w:sz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A07AE3" w:rsidRDefault="00A07AE3" w:rsidP="00AA070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u w:val="single"/>
        </w:rPr>
      </w:pPr>
    </w:p>
    <w:p w:rsidR="0023586D" w:rsidRDefault="0023586D" w:rsidP="00AA0709">
      <w:pPr>
        <w:spacing w:after="0" w:line="240" w:lineRule="auto"/>
        <w:ind w:firstLine="426"/>
        <w:rPr>
          <w:rFonts w:ascii="Times New Roman" w:hAnsi="Times New Roman" w:cs="Times New Roman"/>
          <w:sz w:val="28"/>
          <w:u w:val="single"/>
        </w:rPr>
      </w:pPr>
      <w:r w:rsidRPr="00AA0709">
        <w:rPr>
          <w:rFonts w:ascii="Times New Roman" w:hAnsi="Times New Roman" w:cs="Times New Roman"/>
          <w:b/>
          <w:sz w:val="28"/>
          <w:u w:val="single"/>
        </w:rPr>
        <w:t>Задачи</w:t>
      </w:r>
      <w:r w:rsidRPr="006A09C8">
        <w:rPr>
          <w:rFonts w:ascii="Times New Roman" w:hAnsi="Times New Roman" w:cs="Times New Roman"/>
          <w:sz w:val="28"/>
          <w:u w:val="single"/>
        </w:rPr>
        <w:t xml:space="preserve"> учебного предмета</w:t>
      </w:r>
    </w:p>
    <w:p w:rsidR="0023586D" w:rsidRPr="006A09C8" w:rsidRDefault="0023586D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6A09C8">
        <w:rPr>
          <w:rFonts w:ascii="Times New Roman" w:hAnsi="Times New Roman" w:cs="Times New Roman"/>
          <w:sz w:val="28"/>
          <w:szCs w:val="40"/>
        </w:rPr>
        <w:t>Развитие алгоритмического мышления</w:t>
      </w:r>
    </w:p>
    <w:p w:rsidR="0023586D" w:rsidRPr="006A09C8" w:rsidRDefault="0023586D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6A09C8">
        <w:rPr>
          <w:rFonts w:ascii="Times New Roman" w:hAnsi="Times New Roman" w:cs="Times New Roman"/>
          <w:sz w:val="28"/>
          <w:szCs w:val="40"/>
        </w:rPr>
        <w:t>Овладение навыками дедуктивных рассуждений</w:t>
      </w:r>
    </w:p>
    <w:p w:rsidR="0023586D" w:rsidRPr="006A09C8" w:rsidRDefault="0023586D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6A09C8">
        <w:rPr>
          <w:rFonts w:ascii="Times New Roman" w:hAnsi="Times New Roman" w:cs="Times New Roman"/>
          <w:sz w:val="28"/>
          <w:szCs w:val="40"/>
        </w:rPr>
        <w:t>Получение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</w:t>
      </w:r>
    </w:p>
    <w:p w:rsidR="0023586D" w:rsidRPr="006A09C8" w:rsidRDefault="0023586D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6A09C8">
        <w:rPr>
          <w:rFonts w:ascii="Times New Roman" w:hAnsi="Times New Roman" w:cs="Times New Roman"/>
          <w:sz w:val="28"/>
          <w:szCs w:val="40"/>
        </w:rPr>
        <w:t>Формирование функциональной грамотности – умений воспринимать и анализировать информацию, представленную в различных формах</w:t>
      </w:r>
    </w:p>
    <w:p w:rsidR="0023586D" w:rsidRPr="00A21FC3" w:rsidRDefault="0023586D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6A09C8">
        <w:rPr>
          <w:rFonts w:ascii="Times New Roman" w:hAnsi="Times New Roman" w:cs="Times New Roman"/>
          <w:sz w:val="28"/>
          <w:szCs w:val="40"/>
        </w:rPr>
        <w:t>Понимание роли статистики как источника социально значимой информации</w:t>
      </w:r>
    </w:p>
    <w:p w:rsidR="00A21FC3" w:rsidRPr="00A21FC3" w:rsidRDefault="00A21FC3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A21FC3">
        <w:rPr>
          <w:rFonts w:ascii="Times New Roman" w:hAnsi="Times New Roman" w:cs="Times New Roman"/>
          <w:sz w:val="28"/>
          <w:szCs w:val="40"/>
        </w:rPr>
        <w:t>Приобретение конкретных знаний о пространстве и практически значимых умений</w:t>
      </w:r>
    </w:p>
    <w:p w:rsidR="00A21FC3" w:rsidRPr="00A21FC3" w:rsidRDefault="00A21FC3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A21FC3">
        <w:rPr>
          <w:rFonts w:ascii="Times New Roman" w:hAnsi="Times New Roman" w:cs="Times New Roman"/>
          <w:sz w:val="28"/>
          <w:szCs w:val="40"/>
        </w:rPr>
        <w:t>Формирование языка описания объектов окружающего мира</w:t>
      </w:r>
    </w:p>
    <w:p w:rsidR="00A21FC3" w:rsidRPr="00A21FC3" w:rsidRDefault="00A21FC3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32"/>
          <w:szCs w:val="40"/>
        </w:rPr>
      </w:pPr>
      <w:r w:rsidRPr="00A21FC3">
        <w:rPr>
          <w:rFonts w:ascii="Times New Roman" w:hAnsi="Times New Roman" w:cs="Times New Roman"/>
          <w:sz w:val="28"/>
          <w:szCs w:val="40"/>
        </w:rPr>
        <w:t>Развитие пространственного воображения и интуиции, математической культуры</w:t>
      </w:r>
    </w:p>
    <w:p w:rsidR="00A21FC3" w:rsidRPr="00A21FC3" w:rsidRDefault="00A21FC3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A21FC3">
        <w:rPr>
          <w:rFonts w:ascii="Times New Roman" w:hAnsi="Times New Roman" w:cs="Times New Roman"/>
          <w:sz w:val="28"/>
          <w:szCs w:val="40"/>
        </w:rPr>
        <w:t>Эстетическое воспитание учащихся</w:t>
      </w:r>
    </w:p>
    <w:p w:rsidR="00A21FC3" w:rsidRPr="00A21FC3" w:rsidRDefault="00A21FC3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A21FC3">
        <w:rPr>
          <w:rFonts w:ascii="Times New Roman" w:hAnsi="Times New Roman" w:cs="Times New Roman"/>
          <w:sz w:val="28"/>
          <w:szCs w:val="40"/>
        </w:rPr>
        <w:t>Развитие логического мышления</w:t>
      </w:r>
    </w:p>
    <w:p w:rsidR="00A21FC3" w:rsidRPr="006A09C8" w:rsidRDefault="00A21FC3" w:rsidP="0076426A">
      <w:pPr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  <w:sz w:val="40"/>
          <w:szCs w:val="40"/>
        </w:rPr>
      </w:pPr>
      <w:r w:rsidRPr="00A21FC3">
        <w:rPr>
          <w:rFonts w:ascii="Times New Roman" w:hAnsi="Times New Roman" w:cs="Times New Roman"/>
          <w:sz w:val="28"/>
          <w:szCs w:val="40"/>
        </w:rPr>
        <w:t>Формирование понятия доказательства</w:t>
      </w:r>
    </w:p>
    <w:p w:rsidR="00A21FC3" w:rsidRDefault="00A21FC3" w:rsidP="00A21FC3">
      <w:pPr>
        <w:overflowPunct w:val="0"/>
        <w:autoSpaceDE w:val="0"/>
        <w:autoSpaceDN w:val="0"/>
        <w:adjustRightInd w:val="0"/>
        <w:spacing w:after="0" w:line="240" w:lineRule="auto"/>
        <w:ind w:left="720" w:right="57"/>
        <w:jc w:val="both"/>
        <w:textAlignment w:val="baseline"/>
        <w:rPr>
          <w:rFonts w:ascii="Times New Roman" w:hAnsi="Times New Roman" w:cs="Times New Roman"/>
          <w:b/>
          <w:sz w:val="28"/>
        </w:rPr>
      </w:pPr>
    </w:p>
    <w:p w:rsidR="0023586D" w:rsidRDefault="0023586D" w:rsidP="00A07AE3">
      <w:pPr>
        <w:pStyle w:val="6"/>
        <w:spacing w:before="0" w:after="0"/>
        <w:ind w:firstLine="426"/>
        <w:jc w:val="center"/>
        <w:rPr>
          <w:rFonts w:ascii="Times New Roman" w:hAnsi="Times New Roman"/>
          <w:sz w:val="28"/>
          <w:u w:val="single"/>
        </w:rPr>
      </w:pPr>
      <w:proofErr w:type="spellStart"/>
      <w:r w:rsidRPr="00A07AE3">
        <w:rPr>
          <w:rFonts w:ascii="Times New Roman" w:hAnsi="Times New Roman"/>
          <w:sz w:val="28"/>
          <w:u w:val="single"/>
        </w:rPr>
        <w:t>Общеучебные</w:t>
      </w:r>
      <w:proofErr w:type="spellEnd"/>
      <w:r w:rsidRPr="00A07AE3">
        <w:rPr>
          <w:rFonts w:ascii="Times New Roman" w:hAnsi="Times New Roman"/>
          <w:sz w:val="28"/>
          <w:u w:val="single"/>
        </w:rPr>
        <w:t xml:space="preserve"> умения, навыки и способы деятельности</w:t>
      </w:r>
    </w:p>
    <w:p w:rsidR="00A07AE3" w:rsidRPr="00A07AE3" w:rsidRDefault="00A07AE3" w:rsidP="00A07AE3">
      <w:pPr>
        <w:spacing w:after="0" w:line="240" w:lineRule="auto"/>
      </w:pPr>
    </w:p>
    <w:p w:rsidR="0023586D" w:rsidRPr="00A21FC3" w:rsidRDefault="0023586D" w:rsidP="0076426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21FC3">
        <w:rPr>
          <w:rFonts w:ascii="Times New Roman" w:hAnsi="Times New Roman" w:cs="Times New Roman"/>
          <w:sz w:val="28"/>
        </w:rPr>
        <w:t>планирование и осуществление алгоритмической деятельности, выполнение заданных и конструирование новых алгоритмов</w:t>
      </w:r>
    </w:p>
    <w:p w:rsidR="0023586D" w:rsidRPr="00A21FC3" w:rsidRDefault="0023586D" w:rsidP="0076426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21FC3">
        <w:rPr>
          <w:rFonts w:ascii="Times New Roman" w:hAnsi="Times New Roman" w:cs="Times New Roman"/>
          <w:sz w:val="28"/>
        </w:rPr>
        <w:lastRenderedPageBreak/>
        <w:t>решение разнообразных классов задач из различных разделов курса, в том числе задач, требующих поиска пути и способов решения;</w:t>
      </w:r>
    </w:p>
    <w:p w:rsidR="0023586D" w:rsidRPr="00A21FC3" w:rsidRDefault="0023586D" w:rsidP="0076426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21FC3">
        <w:rPr>
          <w:rFonts w:ascii="Times New Roman" w:hAnsi="Times New Roman" w:cs="Times New Roman"/>
          <w:sz w:val="28"/>
        </w:rPr>
        <w:t>исследовательская деятельность, развитие идей, проведение экспериментов, обобщение, постановка и формулирование новых задач</w:t>
      </w:r>
    </w:p>
    <w:p w:rsidR="0023586D" w:rsidRPr="00A21FC3" w:rsidRDefault="0023586D" w:rsidP="0076426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21FC3">
        <w:rPr>
          <w:rFonts w:ascii="Times New Roman" w:hAnsi="Times New Roman" w:cs="Times New Roman"/>
          <w:sz w:val="28"/>
        </w:rPr>
        <w:t>ясное, точное, грамотное изложение своих мыслей в устной и письменной речи, использование различных языков математики, свободный переход с одного языка на другой для иллюстрации, интерпретации, аргументации и доказательства</w:t>
      </w:r>
    </w:p>
    <w:p w:rsidR="0023586D" w:rsidRPr="00A21FC3" w:rsidRDefault="0023586D" w:rsidP="0076426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21FC3">
        <w:rPr>
          <w:rFonts w:ascii="Times New Roman" w:hAnsi="Times New Roman" w:cs="Times New Roman"/>
          <w:sz w:val="28"/>
        </w:rPr>
        <w:t>проведение доказательных рассуждений, аргументации, выдвижение гипотез и их обоснование</w:t>
      </w:r>
    </w:p>
    <w:p w:rsidR="0023586D" w:rsidRDefault="0023586D" w:rsidP="0076426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21FC3">
        <w:rPr>
          <w:rFonts w:ascii="Times New Roman" w:hAnsi="Times New Roman" w:cs="Times New Roman"/>
          <w:sz w:val="28"/>
        </w:rPr>
        <w:t>поиск, систематизация, анализ и классификация информации, использование разнообразных информационных источников, включая учебную и справочную литературу, современные информационные технологии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7825">
        <w:rPr>
          <w:rFonts w:ascii="Times New Roman" w:hAnsi="Times New Roman" w:cs="Times New Roman"/>
          <w:b/>
          <w:bCs/>
          <w:sz w:val="28"/>
          <w:szCs w:val="28"/>
        </w:rPr>
        <w:t>Формирование универсальных учебных действий на уроках математики</w:t>
      </w:r>
    </w:p>
    <w:p w:rsidR="004F7825" w:rsidRPr="004F7825" w:rsidRDefault="004F7825" w:rsidP="004F782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F7825">
        <w:rPr>
          <w:rFonts w:ascii="Times New Roman" w:hAnsi="Times New Roman" w:cs="Times New Roman"/>
          <w:sz w:val="28"/>
          <w:szCs w:val="28"/>
        </w:rPr>
        <w:t>Важной задачей современной системы основного общего образования является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F7825">
        <w:rPr>
          <w:rFonts w:ascii="Times New Roman" w:hAnsi="Times New Roman" w:cs="Times New Roman"/>
          <w:sz w:val="28"/>
          <w:szCs w:val="28"/>
        </w:rPr>
        <w:t>формирование универсальных учебных действий, обеспечивающих школьникам умение учиться,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способность к саморазвитию и самосовершенствованию. Это достигается путем сознательной,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активной деятельности учащихся. При этом знания, умения и навыки рассматриваются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производные от соответствующих видов целенаправленных действий. Качество усвоения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определяется многообразием и характером видов универсальных учебных действий.</w:t>
      </w:r>
    </w:p>
    <w:p w:rsidR="004F7825" w:rsidRPr="004F7825" w:rsidRDefault="004F7825" w:rsidP="004F782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>Универсальные учебные действия о</w:t>
      </w:r>
      <w:r>
        <w:rPr>
          <w:rFonts w:ascii="Times New Roman" w:hAnsi="Times New Roman" w:cs="Times New Roman"/>
          <w:sz w:val="28"/>
          <w:szCs w:val="28"/>
        </w:rPr>
        <w:t xml:space="preserve">беспечивают овладение   ключевыми </w:t>
      </w:r>
      <w:r w:rsidRPr="004F7825">
        <w:rPr>
          <w:rFonts w:ascii="Times New Roman" w:hAnsi="Times New Roman" w:cs="Times New Roman"/>
          <w:sz w:val="28"/>
          <w:szCs w:val="28"/>
        </w:rPr>
        <w:t>компетенциями,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составляющими основу умения учиться.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В широком значении термин «универсальные учебные действия» означает умение учиться.</w:t>
      </w:r>
    </w:p>
    <w:p w:rsidR="004F7825" w:rsidRPr="004F7825" w:rsidRDefault="004F7825" w:rsidP="004F782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 xml:space="preserve">В более </w:t>
      </w:r>
      <w:proofErr w:type="gramStart"/>
      <w:r w:rsidRPr="004F7825">
        <w:rPr>
          <w:rFonts w:ascii="Times New Roman" w:hAnsi="Times New Roman" w:cs="Times New Roman"/>
          <w:sz w:val="28"/>
          <w:szCs w:val="28"/>
        </w:rPr>
        <w:t>узком</w:t>
      </w:r>
      <w:proofErr w:type="gramEnd"/>
      <w:r w:rsidRPr="004F7825">
        <w:rPr>
          <w:rFonts w:ascii="Times New Roman" w:hAnsi="Times New Roman" w:cs="Times New Roman"/>
          <w:sz w:val="28"/>
          <w:szCs w:val="28"/>
        </w:rPr>
        <w:t xml:space="preserve"> — совокупность способов действий учащихся, обеспечивающих его способность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самостоятельному усвоению новых знаний и умений, включая организацию процесса.</w:t>
      </w:r>
    </w:p>
    <w:p w:rsidR="004F7825" w:rsidRPr="004F7825" w:rsidRDefault="004F7825" w:rsidP="004F782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>Функциональное назначение УУД заключается: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>– в обеспечении возможностей учащегося самостоятельно осуществлять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учения, ставить учебные цели, искать и использовать необходимые средства и способы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достижения, контролировать и оценивать процесс и результаты деятельности;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>– в создании условий для гармоничного развития личности и ее самореализации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готовности к непрерывному образованию;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7825">
        <w:rPr>
          <w:rFonts w:ascii="Times New Roman" w:hAnsi="Times New Roman" w:cs="Times New Roman"/>
          <w:sz w:val="28"/>
          <w:szCs w:val="28"/>
        </w:rPr>
        <w:t>– в обеспечении успешного усвоения знаний, умений и навыков и формирование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F7825">
        <w:rPr>
          <w:rFonts w:ascii="Times New Roman" w:hAnsi="Times New Roman" w:cs="Times New Roman"/>
          <w:sz w:val="28"/>
          <w:szCs w:val="28"/>
        </w:rPr>
        <w:t>компетентностей в любой предметной области.</w:t>
      </w:r>
    </w:p>
    <w:p w:rsidR="004F7825" w:rsidRPr="004F7825" w:rsidRDefault="004F7825" w:rsidP="004F782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 xml:space="preserve">УУД носят </w:t>
      </w:r>
      <w:proofErr w:type="spellStart"/>
      <w:r w:rsidRPr="004F7825">
        <w:rPr>
          <w:rFonts w:ascii="Times New Roman" w:hAnsi="Times New Roman" w:cs="Times New Roman"/>
          <w:sz w:val="28"/>
          <w:szCs w:val="28"/>
        </w:rPr>
        <w:t>надпредметный</w:t>
      </w:r>
      <w:proofErr w:type="spellEnd"/>
      <w:r w:rsidRPr="004F78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7825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4F7825">
        <w:rPr>
          <w:rFonts w:ascii="Times New Roman" w:hAnsi="Times New Roman" w:cs="Times New Roman"/>
          <w:sz w:val="28"/>
          <w:szCs w:val="28"/>
        </w:rPr>
        <w:t xml:space="preserve"> характер, обеспечивают преемственность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ступеней образовательного процесса, этапы усвоения учебного содержания и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психологических способностей обучающихся.</w:t>
      </w:r>
    </w:p>
    <w:p w:rsidR="004F7825" w:rsidRPr="004F7825" w:rsidRDefault="004F7825" w:rsidP="004F782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F7825">
        <w:rPr>
          <w:rFonts w:ascii="Times New Roman" w:hAnsi="Times New Roman" w:cs="Times New Roman"/>
          <w:sz w:val="28"/>
          <w:szCs w:val="28"/>
        </w:rPr>
        <w:t>Формировать УУД призваны</w:t>
      </w:r>
      <w:proofErr w:type="gramEnd"/>
      <w:r w:rsidRPr="004F7825">
        <w:rPr>
          <w:rFonts w:ascii="Times New Roman" w:hAnsi="Times New Roman" w:cs="Times New Roman"/>
          <w:sz w:val="28"/>
          <w:szCs w:val="28"/>
        </w:rPr>
        <w:t xml:space="preserve"> все предметы учебного плана. Большая роль </w:t>
      </w:r>
      <w:proofErr w:type="gramStart"/>
      <w:r w:rsidRPr="004F782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4F7825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4F7825">
        <w:rPr>
          <w:rFonts w:ascii="Times New Roman" w:hAnsi="Times New Roman" w:cs="Times New Roman"/>
          <w:sz w:val="28"/>
          <w:szCs w:val="28"/>
        </w:rPr>
        <w:t xml:space="preserve"> познавательных и регулятивных универсальных учебных действий отводится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математике. Поскольку в первую очередь, при обучении математике у учащихся развиваются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такие свойства интеллекта, как: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4F7825">
        <w:rPr>
          <w:rFonts w:ascii="Times New Roman" w:hAnsi="Times New Roman" w:cs="Times New Roman"/>
          <w:sz w:val="28"/>
          <w:szCs w:val="28"/>
        </w:rPr>
        <w:t>– математическая интуиция (на методы решения задач, на образы, свойства, способы</w:t>
      </w:r>
      <w:proofErr w:type="gramEnd"/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>доказательства, построения);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4F7825">
        <w:rPr>
          <w:rFonts w:ascii="Times New Roman" w:hAnsi="Times New Roman" w:cs="Times New Roman"/>
          <w:sz w:val="28"/>
          <w:szCs w:val="28"/>
        </w:rPr>
        <w:t xml:space="preserve">– логическое мышление (понимание понятий и </w:t>
      </w:r>
      <w:proofErr w:type="spellStart"/>
      <w:r w:rsidRPr="004F7825">
        <w:rPr>
          <w:rFonts w:ascii="Times New Roman" w:hAnsi="Times New Roman" w:cs="Times New Roman"/>
          <w:sz w:val="28"/>
          <w:szCs w:val="28"/>
        </w:rPr>
        <w:t>общепонятийных</w:t>
      </w:r>
      <w:proofErr w:type="spellEnd"/>
      <w:r w:rsidRPr="004F7825">
        <w:rPr>
          <w:rFonts w:ascii="Times New Roman" w:hAnsi="Times New Roman" w:cs="Times New Roman"/>
          <w:sz w:val="28"/>
          <w:szCs w:val="28"/>
        </w:rPr>
        <w:t xml:space="preserve"> связей, владение</w:t>
      </w:r>
      <w:proofErr w:type="gramEnd"/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t>правилами логического вывода, понимание и сохранение в памяти важных доказательств);</w:t>
      </w:r>
    </w:p>
    <w:p w:rsidR="004F7825" w:rsidRPr="004F7825" w:rsidRDefault="004F7825" w:rsidP="004F782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F7825">
        <w:rPr>
          <w:rFonts w:ascii="Times New Roman" w:hAnsi="Times New Roman" w:cs="Times New Roman"/>
          <w:sz w:val="28"/>
          <w:szCs w:val="28"/>
        </w:rPr>
        <w:lastRenderedPageBreak/>
        <w:t>– пространственное мышление (построение пространственных абстракций, анализ и синтез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25">
        <w:rPr>
          <w:rFonts w:ascii="Times New Roman" w:hAnsi="Times New Roman" w:cs="Times New Roman"/>
          <w:sz w:val="28"/>
          <w:szCs w:val="28"/>
        </w:rPr>
        <w:t>геометрических образов, пространственное воображение);</w:t>
      </w:r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7825" w:rsidRPr="004F7825">
        <w:rPr>
          <w:rFonts w:ascii="Times New Roman" w:hAnsi="Times New Roman" w:cs="Times New Roman"/>
          <w:sz w:val="28"/>
          <w:szCs w:val="28"/>
        </w:rPr>
        <w:t>– техническое мышление,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к конструктивно-математической    </w:t>
      </w:r>
      <w:r w:rsidR="004F7825" w:rsidRPr="004F7825">
        <w:rPr>
          <w:rFonts w:ascii="Times New Roman" w:hAnsi="Times New Roman" w:cs="Times New Roman"/>
          <w:sz w:val="28"/>
          <w:szCs w:val="28"/>
        </w:rPr>
        <w:t>деятельности</w:t>
      </w:r>
      <w:r w:rsidR="003925E4">
        <w:rPr>
          <w:rFonts w:ascii="Times New Roman" w:hAnsi="Times New Roman" w:cs="Times New Roman"/>
          <w:sz w:val="28"/>
          <w:szCs w:val="28"/>
        </w:rPr>
        <w:t xml:space="preserve"> </w:t>
      </w:r>
      <w:r w:rsidR="004F7825" w:rsidRPr="003925E4">
        <w:rPr>
          <w:rFonts w:ascii="Times New Roman" w:hAnsi="Times New Roman" w:cs="Times New Roman"/>
          <w:sz w:val="28"/>
          <w:szCs w:val="28"/>
        </w:rPr>
        <w:t>(понимание сущности скалярных величин, умение определять, измерять и вычислять длины,</w:t>
      </w:r>
      <w:r w:rsidR="003925E4">
        <w:rPr>
          <w:rFonts w:ascii="Times New Roman" w:hAnsi="Times New Roman" w:cs="Times New Roman"/>
          <w:sz w:val="28"/>
          <w:szCs w:val="28"/>
        </w:rPr>
        <w:t xml:space="preserve"> </w:t>
      </w:r>
      <w:r w:rsidR="004F7825" w:rsidRPr="003925E4">
        <w:rPr>
          <w:rFonts w:ascii="Times New Roman" w:hAnsi="Times New Roman" w:cs="Times New Roman"/>
          <w:sz w:val="28"/>
          <w:szCs w:val="28"/>
        </w:rPr>
        <w:t xml:space="preserve">площади, объемы геометрических фигур, умение изображать геометрические фигуры и </w:t>
      </w:r>
      <w:r w:rsidR="004F7825" w:rsidRPr="00C71A12">
        <w:rPr>
          <w:rFonts w:ascii="Times New Roman" w:hAnsi="Times New Roman" w:cs="Times New Roman"/>
          <w:sz w:val="28"/>
          <w:szCs w:val="28"/>
        </w:rPr>
        <w:t>выполнять</w:t>
      </w:r>
      <w:r w:rsidR="008E66BE">
        <w:rPr>
          <w:rFonts w:ascii="Times New Roman" w:hAnsi="Times New Roman" w:cs="Times New Roman"/>
          <w:sz w:val="28"/>
          <w:szCs w:val="28"/>
        </w:rPr>
        <w:t xml:space="preserve"> </w:t>
      </w:r>
      <w:r w:rsidRPr="00C71A12">
        <w:rPr>
          <w:rFonts w:ascii="Times New Roman" w:hAnsi="Times New Roman" w:cs="Times New Roman"/>
          <w:sz w:val="28"/>
          <w:szCs w:val="28"/>
        </w:rPr>
        <w:t>геометрические построения, моделировать и конструировать геометрические объекты);</w:t>
      </w:r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71A12">
        <w:rPr>
          <w:rFonts w:ascii="Times New Roman" w:hAnsi="Times New Roman" w:cs="Times New Roman"/>
          <w:sz w:val="28"/>
          <w:szCs w:val="28"/>
        </w:rPr>
        <w:t>– комбинаторный стиль мышления (поиск решения проводится на основе</w:t>
      </w:r>
      <w:proofErr w:type="gramEnd"/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A12">
        <w:rPr>
          <w:rFonts w:ascii="Times New Roman" w:hAnsi="Times New Roman" w:cs="Times New Roman"/>
          <w:sz w:val="28"/>
          <w:szCs w:val="28"/>
        </w:rPr>
        <w:t>целенаправленного перебора возможностей, круг которых ограничен определенным образом);</w:t>
      </w:r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1A12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C71A12">
        <w:rPr>
          <w:rFonts w:ascii="Times New Roman" w:hAnsi="Times New Roman" w:cs="Times New Roman"/>
          <w:sz w:val="28"/>
          <w:szCs w:val="28"/>
        </w:rPr>
        <w:t>алгоритмическое</w:t>
      </w:r>
      <w:proofErr w:type="gramEnd"/>
      <w:r w:rsidRPr="00C71A12">
        <w:rPr>
          <w:rFonts w:ascii="Times New Roman" w:hAnsi="Times New Roman" w:cs="Times New Roman"/>
          <w:sz w:val="28"/>
          <w:szCs w:val="28"/>
        </w:rPr>
        <w:t xml:space="preserve"> мышления, необходимое для профессиональной деятельности в</w:t>
      </w:r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A12">
        <w:rPr>
          <w:rFonts w:ascii="Times New Roman" w:hAnsi="Times New Roman" w:cs="Times New Roman"/>
          <w:sz w:val="28"/>
          <w:szCs w:val="28"/>
        </w:rPr>
        <w:t xml:space="preserve">современном </w:t>
      </w:r>
      <w:proofErr w:type="gramStart"/>
      <w:r w:rsidRPr="00C71A12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Pr="00C71A12">
        <w:rPr>
          <w:rFonts w:ascii="Times New Roman" w:hAnsi="Times New Roman" w:cs="Times New Roman"/>
          <w:sz w:val="28"/>
          <w:szCs w:val="28"/>
        </w:rPr>
        <w:t>;</w:t>
      </w:r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71A12">
        <w:rPr>
          <w:rFonts w:ascii="Times New Roman" w:hAnsi="Times New Roman" w:cs="Times New Roman"/>
          <w:sz w:val="28"/>
          <w:szCs w:val="28"/>
        </w:rPr>
        <w:t>– владение символическим языком математики (понимание математических символов,</w:t>
      </w:r>
      <w:proofErr w:type="gramEnd"/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A12">
        <w:rPr>
          <w:rFonts w:ascii="Times New Roman" w:hAnsi="Times New Roman" w:cs="Times New Roman"/>
          <w:sz w:val="28"/>
          <w:szCs w:val="28"/>
        </w:rPr>
        <w:t>умение записывать в символической форме решения и доказательства);</w:t>
      </w:r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71A12">
        <w:rPr>
          <w:rFonts w:ascii="Times New Roman" w:hAnsi="Times New Roman" w:cs="Times New Roman"/>
          <w:sz w:val="28"/>
          <w:szCs w:val="28"/>
        </w:rPr>
        <w:t>– математические способности школьников (способности к абстрагированию и</w:t>
      </w:r>
      <w:proofErr w:type="gramEnd"/>
    </w:p>
    <w:p w:rsidR="00C71A12" w:rsidRPr="00C71A12" w:rsidRDefault="00C71A12" w:rsidP="00C7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A12">
        <w:rPr>
          <w:rFonts w:ascii="Times New Roman" w:hAnsi="Times New Roman" w:cs="Times New Roman"/>
          <w:sz w:val="28"/>
          <w:szCs w:val="28"/>
        </w:rPr>
        <w:t>оперированию формальными структурами, обобщению).</w:t>
      </w:r>
    </w:p>
    <w:p w:rsidR="00D72234" w:rsidRPr="00C71A12" w:rsidRDefault="00D72234" w:rsidP="00D722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234" w:rsidRDefault="00D72234" w:rsidP="00D72234">
      <w:pPr>
        <w:pStyle w:val="5"/>
        <w:spacing w:before="120" w:line="240" w:lineRule="auto"/>
      </w:pPr>
      <w:r>
        <w:t>ОБЯЗАТЕЛЬНЫЙ МИНИМУМ СОДЕРЖАНИЯ</w:t>
      </w:r>
      <w:r>
        <w:br/>
        <w:t xml:space="preserve">ОСНОВНЫХ ОБРАЗОВАТЕЛЬНЫХ ПРОГРАММ </w:t>
      </w:r>
    </w:p>
    <w:p w:rsidR="00D72234" w:rsidRDefault="00D72234" w:rsidP="00D72234">
      <w:pPr>
        <w:widowControl w:val="0"/>
        <w:spacing w:before="60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Натуральные числа.</w:t>
      </w:r>
      <w:r>
        <w:rPr>
          <w:color w:val="000000"/>
          <w:sz w:val="28"/>
          <w:szCs w:val="28"/>
        </w:rPr>
        <w:t xml:space="preserve"> Десятичная система счисления. Римская нумерация. Арифметические действия над натуральными числами. Степень с натуральным показателем. </w:t>
      </w:r>
    </w:p>
    <w:p w:rsidR="00D72234" w:rsidRDefault="00D72234" w:rsidP="00D72234">
      <w:pPr>
        <w:widowControl w:val="0"/>
        <w:ind w:firstLine="567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Делимость натуральных чисел. Признаки делимости на 2, 3, 5, 9, 10. Простые и составные числа. Разложение натурального числа на простые множители. Наибольший общий делитель и наименьшее общее кратное. Деление с остатком.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Дроби.</w:t>
      </w:r>
      <w:r>
        <w:rPr>
          <w:color w:val="000000"/>
          <w:sz w:val="28"/>
          <w:szCs w:val="28"/>
        </w:rPr>
        <w:t xml:space="preserve"> Обыкновенная дробь. Основное свойство дроби. Сравнение дробей. Арифметические действия с обыкновенными дробями. Нахождение части от целого и целого по его части.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Рациональные числа.</w:t>
      </w:r>
      <w:r>
        <w:rPr>
          <w:color w:val="000000"/>
          <w:sz w:val="28"/>
          <w:szCs w:val="28"/>
        </w:rPr>
        <w:t xml:space="preserve"> Целые числа: положительные, отрицательные и нуль. Модуль (абсолютная величина) числа. Сравнение рациональных чисел. Арифметические действия с рациональными числами. Степень с целым показателем.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Действительные числа.</w:t>
      </w:r>
      <w:r>
        <w:rPr>
          <w:color w:val="000000"/>
          <w:sz w:val="28"/>
          <w:szCs w:val="28"/>
        </w:rPr>
        <w:t xml:space="preserve"> Квадратный корень из числа. Корень третьей степени. </w:t>
      </w:r>
      <w:r>
        <w:rPr>
          <w:i/>
          <w:color w:val="000000"/>
          <w:sz w:val="28"/>
          <w:szCs w:val="28"/>
        </w:rPr>
        <w:t>Понятие о корне n-ой степени из числа</w:t>
      </w:r>
      <w:r>
        <w:rPr>
          <w:rStyle w:val="af2"/>
          <w:rFonts w:eastAsiaTheme="majorEastAsia"/>
          <w:i/>
          <w:sz w:val="28"/>
          <w:szCs w:val="28"/>
        </w:rPr>
        <w:footnoteReference w:id="1"/>
      </w:r>
      <w:r>
        <w:rPr>
          <w:i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Нахождение приближенного значения корня с помощью калькулятора. Запись корней с помощью степени с дробным показателем.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об иррациональном числе. Иррациональность числа. Десятичные приближения иррациональных чисел.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Действительные числа как бесконечные десятичные дроби. Сравнение действительных чисел, </w:t>
      </w:r>
      <w:r>
        <w:rPr>
          <w:i/>
          <w:color w:val="000000"/>
          <w:sz w:val="28"/>
          <w:szCs w:val="28"/>
        </w:rPr>
        <w:t>арифметические действия над ними.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Этапы развития представления о числе.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Текстовые задачи.</w:t>
      </w:r>
      <w:r>
        <w:rPr>
          <w:color w:val="000000"/>
          <w:sz w:val="28"/>
          <w:szCs w:val="28"/>
        </w:rPr>
        <w:t xml:space="preserve"> Решение текстовых задач арифметическим способом.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Измерения, приближения, оценки.</w:t>
      </w:r>
      <w:r>
        <w:rPr>
          <w:color w:val="000000"/>
          <w:sz w:val="28"/>
          <w:szCs w:val="28"/>
        </w:rPr>
        <w:t xml:space="preserve"> Единицы измерения длины, площади, объема, массы, времени, скорости. Размеры объектов окружающего мира (от элементарных частиц до Вселенной), длительность процессов в окружающем мире.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Представление зависимости между величинами в виде формул.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Проценты. Нахождение процента от величины, величины по ее проценту.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Отношение, выражение отношения в процентах. Пропорция. Пропорциональная и обратно пропорциональная зависимости.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Округление чисел. Прикидка и оценка результатов вычислений. Выделение множителя – степени десяти в записи числа.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Алгебраические выражения.</w:t>
      </w:r>
      <w:r>
        <w:rPr>
          <w:color w:val="000000"/>
          <w:sz w:val="28"/>
          <w:szCs w:val="28"/>
        </w:rPr>
        <w:t xml:space="preserve">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</w:t>
      </w:r>
      <w:r>
        <w:rPr>
          <w:i/>
          <w:color w:val="000000"/>
          <w:sz w:val="28"/>
          <w:szCs w:val="28"/>
        </w:rPr>
        <w:t xml:space="preserve">куб суммы и куб разности. </w:t>
      </w:r>
      <w:r>
        <w:rPr>
          <w:color w:val="000000"/>
          <w:sz w:val="28"/>
          <w:szCs w:val="28"/>
        </w:rPr>
        <w:t xml:space="preserve">Формула разности квадратов, </w:t>
      </w:r>
      <w:r>
        <w:rPr>
          <w:i/>
          <w:color w:val="000000"/>
          <w:sz w:val="28"/>
          <w:szCs w:val="28"/>
        </w:rPr>
        <w:t>формула суммы кубов и разности кубов.</w:t>
      </w:r>
      <w:r>
        <w:rPr>
          <w:color w:val="000000"/>
          <w:sz w:val="28"/>
          <w:szCs w:val="28"/>
        </w:rPr>
        <w:t xml:space="preserve"> Разложение многочлена на множители. Квадратный трехчлен. </w:t>
      </w:r>
      <w:r>
        <w:rPr>
          <w:i/>
          <w:color w:val="000000"/>
          <w:sz w:val="28"/>
          <w:szCs w:val="28"/>
        </w:rPr>
        <w:t>Выделение полного квадрата в квадратном трехчлене.</w:t>
      </w:r>
      <w:r>
        <w:rPr>
          <w:color w:val="000000"/>
          <w:sz w:val="28"/>
          <w:szCs w:val="28"/>
        </w:rPr>
        <w:t xml:space="preserve">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Алгебраическая дробь. Сокращение дробей. Действия с алгебраическими дробями.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Рациональные выражения и их преобразования. Свойства квадратных корней и их применение в вычислениях.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Уравнения и неравенства. </w:t>
      </w:r>
      <w:r>
        <w:rPr>
          <w:color w:val="000000"/>
          <w:sz w:val="28"/>
          <w:szCs w:val="28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уравнения.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</w:t>
      </w:r>
      <w:r>
        <w:rPr>
          <w:i/>
          <w:color w:val="000000"/>
          <w:sz w:val="28"/>
          <w:szCs w:val="28"/>
        </w:rPr>
        <w:t xml:space="preserve">Примеры решения уравнений в целых числах.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>
        <w:rPr>
          <w:i/>
          <w:color w:val="000000"/>
          <w:sz w:val="28"/>
          <w:szCs w:val="28"/>
        </w:rPr>
        <w:t>Примеры решения дробно-линейных неравенств.</w:t>
      </w:r>
      <w:r>
        <w:rPr>
          <w:color w:val="000000"/>
          <w:sz w:val="28"/>
          <w:szCs w:val="28"/>
        </w:rPr>
        <w:t xml:space="preserve">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Числовые неравенства и их свойства. </w:t>
      </w:r>
      <w:r>
        <w:rPr>
          <w:i/>
          <w:color w:val="000000"/>
          <w:sz w:val="28"/>
          <w:szCs w:val="28"/>
        </w:rPr>
        <w:t>Доказательство числовых и алгебраических неравенств.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Переход от словесной формулировки соотношений между величинами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алгебраической.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текстовых задач алгебраическим способом.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Числовые последовательности.</w:t>
      </w:r>
      <w:r>
        <w:rPr>
          <w:color w:val="000000"/>
          <w:sz w:val="28"/>
          <w:szCs w:val="28"/>
        </w:rPr>
        <w:t xml:space="preserve"> 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C</w:t>
      </w:r>
      <w:proofErr w:type="gramEnd"/>
      <w:r>
        <w:rPr>
          <w:color w:val="000000"/>
          <w:sz w:val="28"/>
          <w:szCs w:val="28"/>
        </w:rPr>
        <w:t>ложные</w:t>
      </w:r>
      <w:proofErr w:type="spellEnd"/>
      <w:r>
        <w:rPr>
          <w:color w:val="000000"/>
          <w:sz w:val="28"/>
          <w:szCs w:val="28"/>
        </w:rPr>
        <w:t xml:space="preserve"> проценты.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Числовые функции.</w:t>
      </w:r>
      <w:r>
        <w:rPr>
          <w:color w:val="000000"/>
          <w:sz w:val="28"/>
          <w:szCs w:val="28"/>
        </w:rPr>
        <w:t xml:space="preserve"> 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</w:r>
      <w:proofErr w:type="spellStart"/>
      <w:r>
        <w:rPr>
          <w:color w:val="000000"/>
          <w:sz w:val="28"/>
          <w:szCs w:val="28"/>
        </w:rPr>
        <w:t>знакопостоянства</w:t>
      </w:r>
      <w:proofErr w:type="spellEnd"/>
      <w:r>
        <w:rPr>
          <w:color w:val="000000"/>
          <w:sz w:val="28"/>
          <w:szCs w:val="28"/>
        </w:rPr>
        <w:t>. Чтение графиков функций.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>
        <w:rPr>
          <w:i/>
          <w:color w:val="000000"/>
          <w:sz w:val="28"/>
          <w:szCs w:val="28"/>
        </w:rPr>
        <w:t xml:space="preserve">Степенные функции с натуральным показателем, их графики. </w:t>
      </w:r>
      <w:r>
        <w:rPr>
          <w:color w:val="000000"/>
          <w:sz w:val="28"/>
          <w:szCs w:val="28"/>
        </w:rPr>
        <w:t>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Примеры графических зависимостей, отражающих реальные процессы: колебание, показательный рост. </w:t>
      </w:r>
      <w:r>
        <w:rPr>
          <w:i/>
          <w:color w:val="000000"/>
          <w:sz w:val="28"/>
          <w:szCs w:val="28"/>
        </w:rPr>
        <w:t>Числовые функции, описывающие эти процессы.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Параллельный перенос графиков вдоль осей координат и симметрия относительно осей.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Координаты.</w:t>
      </w:r>
      <w:r>
        <w:rPr>
          <w:color w:val="000000"/>
          <w:sz w:val="28"/>
          <w:szCs w:val="28"/>
        </w:rPr>
        <w:t xml:space="preserve"> Изображение чисел точками координатной прямой. Геометрический смысл модуля числа. Числовые промежутки: интервал, отрезок, луч. </w:t>
      </w:r>
      <w:r>
        <w:rPr>
          <w:i/>
          <w:color w:val="000000"/>
          <w:sz w:val="28"/>
          <w:szCs w:val="28"/>
        </w:rPr>
        <w:t>Формула расстояния между точками координатной прямой.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</w:t>
      </w:r>
      <w:proofErr w:type="gramStart"/>
      <w:r>
        <w:rPr>
          <w:color w:val="000000"/>
          <w:sz w:val="28"/>
          <w:szCs w:val="28"/>
        </w:rPr>
        <w:t>прямых</w:t>
      </w:r>
      <w:proofErr w:type="gramEnd"/>
      <w:r>
        <w:rPr>
          <w:color w:val="000000"/>
          <w:sz w:val="28"/>
          <w:szCs w:val="28"/>
        </w:rPr>
        <w:t xml:space="preserve">. Уравнение окружности с центром в начале координат </w:t>
      </w:r>
      <w:r>
        <w:rPr>
          <w:i/>
          <w:color w:val="000000"/>
          <w:sz w:val="28"/>
          <w:szCs w:val="28"/>
        </w:rPr>
        <w:t>и в любой заданной точке.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Графическая интерпретация уравнений с двумя переменными и их систем, неравен</w:t>
      </w:r>
      <w:proofErr w:type="gramStart"/>
      <w:r>
        <w:rPr>
          <w:color w:val="000000"/>
          <w:sz w:val="28"/>
          <w:szCs w:val="28"/>
        </w:rPr>
        <w:t>ств с дв</w:t>
      </w:r>
      <w:proofErr w:type="gramEnd"/>
      <w:r>
        <w:rPr>
          <w:color w:val="000000"/>
          <w:sz w:val="28"/>
          <w:szCs w:val="28"/>
        </w:rPr>
        <w:t>умя переменными и их систем.</w:t>
      </w:r>
    </w:p>
    <w:p w:rsidR="00D72234" w:rsidRDefault="00D72234" w:rsidP="00D72234">
      <w:pPr>
        <w:pStyle w:val="af7"/>
        <w:widowControl w:val="0"/>
        <w:spacing w:before="240"/>
        <w:ind w:left="567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ЭЛЕМЕНТЫ ЛОГИКИ, КОМБИНАТОРИКИ,</w:t>
      </w:r>
      <w:r>
        <w:rPr>
          <w:rFonts w:ascii="Times New Roman" w:hAnsi="Times New Roman"/>
          <w:b/>
          <w:color w:val="000000"/>
          <w:sz w:val="28"/>
          <w:szCs w:val="28"/>
        </w:rPr>
        <w:br/>
        <w:t xml:space="preserve">СТАТИСТИКИ И ТЕОРИИ ВЕРОЯТНОСТЕЙ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Доказательство.</w:t>
      </w:r>
      <w:r>
        <w:rPr>
          <w:color w:val="000000"/>
          <w:sz w:val="28"/>
          <w:szCs w:val="28"/>
        </w:rPr>
        <w:t xml:space="preserve"> Определения, доказательства, аксиомы и теоремы; следствия. </w:t>
      </w:r>
      <w:r>
        <w:rPr>
          <w:i/>
          <w:color w:val="000000"/>
          <w:sz w:val="28"/>
          <w:szCs w:val="28"/>
        </w:rPr>
        <w:t>Необходимые и достаточные условия.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Контрпример</w:t>
      </w:r>
      <w:proofErr w:type="spellEnd"/>
      <w:r>
        <w:rPr>
          <w:color w:val="000000"/>
          <w:sz w:val="28"/>
          <w:szCs w:val="28"/>
        </w:rPr>
        <w:t xml:space="preserve">. Доказательство от противного. Прямая и обратная теоремы.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Понятие об аксиоматике и аксиоматическом построении геометрии. Пятый постулат Эвклида и его история.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Множества и комбинаторика.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Множество. Элемент множества, подмножество. Объединение и пересечение множеств. Диаграммы Эйлера.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Примеры решения комбинаторных задач: перебор вариантов, правило умножения.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Статистические данные.</w:t>
      </w:r>
      <w:r>
        <w:rPr>
          <w:color w:val="000000"/>
          <w:sz w:val="28"/>
          <w:szCs w:val="28"/>
        </w:rPr>
        <w:t xml:space="preserve"> Представление данных в виде таблиц, диаграмм, графиков. </w:t>
      </w:r>
      <w:proofErr w:type="gramStart"/>
      <w:r>
        <w:rPr>
          <w:color w:val="000000"/>
          <w:sz w:val="28"/>
          <w:szCs w:val="28"/>
        </w:rPr>
        <w:t>Средние</w:t>
      </w:r>
      <w:proofErr w:type="gramEnd"/>
      <w:r>
        <w:rPr>
          <w:color w:val="000000"/>
          <w:sz w:val="28"/>
          <w:szCs w:val="28"/>
        </w:rPr>
        <w:t xml:space="preserve"> результатов измерений. Понятие о статистическом выводе на основе выборки.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и примеры случайных событий.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Вероятность.</w:t>
      </w:r>
      <w:r>
        <w:rPr>
          <w:color w:val="000000"/>
          <w:sz w:val="28"/>
          <w:szCs w:val="28"/>
        </w:rPr>
        <w:t xml:space="preserve"> Частота события, вероятность. Равновозможные события и подсчет их вероятности. Представление о геометрической вероятности.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Начальные понятия и теоремы геометрии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Возникновение геометрии из практики.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Геометрические фигуры и тела. Равенство в геометрии.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Точка, прямая и плоскость.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 геометрическом месте точек.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Расстояние. Отрезок, луч. Ломаная.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Угол. Прямой угол. Острые и тупые углы. Вертикальные и смежные углы. </w:t>
      </w:r>
      <w:r>
        <w:rPr>
          <w:color w:val="000000"/>
          <w:sz w:val="28"/>
          <w:szCs w:val="28"/>
        </w:rPr>
        <w:lastRenderedPageBreak/>
        <w:t>Биссектриса угла и ее свойства.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Параллельные и пересекающиеся прямые. Перпендикулярность </w:t>
      </w:r>
      <w:proofErr w:type="gramStart"/>
      <w:r>
        <w:rPr>
          <w:color w:val="000000"/>
          <w:sz w:val="28"/>
          <w:szCs w:val="28"/>
        </w:rPr>
        <w:t>прямых</w:t>
      </w:r>
      <w:proofErr w:type="gramEnd"/>
      <w:r>
        <w:rPr>
          <w:color w:val="000000"/>
          <w:sz w:val="28"/>
          <w:szCs w:val="28"/>
        </w:rPr>
        <w:t xml:space="preserve">. Теоремы о параллельности и перпендикулярности </w:t>
      </w:r>
      <w:proofErr w:type="gramStart"/>
      <w:r>
        <w:rPr>
          <w:color w:val="000000"/>
          <w:sz w:val="28"/>
          <w:szCs w:val="28"/>
        </w:rPr>
        <w:t>прямых</w:t>
      </w:r>
      <w:proofErr w:type="gramEnd"/>
      <w:r>
        <w:rPr>
          <w:color w:val="000000"/>
          <w:sz w:val="28"/>
          <w:szCs w:val="28"/>
        </w:rPr>
        <w:t xml:space="preserve">. Свойство серединного перпендикуляра к отрезку. Перпендикуляр и наклонная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прямой.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Многоугольники.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Окружность и круг.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Наглядные представления о пространственных телах: кубе, параллелепипеде, призме, пирамиде, шаре, сфере, конусе, цилиндре.</w:t>
      </w:r>
      <w:proofErr w:type="gramEnd"/>
      <w:r>
        <w:rPr>
          <w:color w:val="000000"/>
          <w:sz w:val="28"/>
          <w:szCs w:val="28"/>
        </w:rPr>
        <w:t xml:space="preserve"> Примеры сечений. Примеры разверток.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Треугольник.</w:t>
      </w:r>
      <w:r>
        <w:rPr>
          <w:color w:val="000000"/>
          <w:sz w:val="28"/>
          <w:szCs w:val="28"/>
        </w:rPr>
        <w:t xml:space="preserve"> Прямоугольные, остроугольные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Признаки равенства треугольников. Неравенство треугольника. Сумма углов треугольника. Внешние углы треугольника. Зависимость между величинами сторон и углов треугольника.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Теорема Фалеса. Подобие треугольников; коэффициент подобия. Признаки подобия треугольников.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Замечательные точки треугольника: точки пересечения серединных перпендикуляров, биссектрис, медиан. </w:t>
      </w:r>
      <w:r>
        <w:rPr>
          <w:i/>
          <w:color w:val="000000"/>
          <w:sz w:val="28"/>
          <w:szCs w:val="28"/>
        </w:rPr>
        <w:t>Окружность Эйлера.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Четырехугольник.</w:t>
      </w:r>
      <w:r>
        <w:rPr>
          <w:color w:val="000000"/>
          <w:sz w:val="28"/>
          <w:szCs w:val="28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Многоугольники.</w:t>
      </w:r>
      <w:r>
        <w:rPr>
          <w:color w:val="000000"/>
          <w:sz w:val="28"/>
          <w:szCs w:val="28"/>
        </w:rPr>
        <w:t xml:space="preserve"> 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Окружность и круг.</w:t>
      </w:r>
      <w:r>
        <w:rPr>
          <w:color w:val="000000"/>
          <w:sz w:val="28"/>
          <w:szCs w:val="28"/>
        </w:rPr>
        <w:t xml:space="preserve"> 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>
        <w:rPr>
          <w:i/>
          <w:color w:val="000000"/>
          <w:sz w:val="28"/>
          <w:szCs w:val="28"/>
        </w:rPr>
        <w:t>двух окружностей.</w:t>
      </w:r>
      <w:r>
        <w:rPr>
          <w:color w:val="000000"/>
          <w:sz w:val="28"/>
          <w:szCs w:val="28"/>
        </w:rPr>
        <w:t xml:space="preserve"> Касательная и секущая к окружности; равенство касательных, проведенных из одной точки. </w:t>
      </w:r>
      <w:r>
        <w:rPr>
          <w:i/>
          <w:color w:val="000000"/>
          <w:sz w:val="28"/>
          <w:szCs w:val="28"/>
        </w:rPr>
        <w:t>Метрические соотношения в окружности: свойства секущих, касательных, хорд.</w:t>
      </w:r>
      <w:r>
        <w:rPr>
          <w:color w:val="000000"/>
          <w:sz w:val="28"/>
          <w:szCs w:val="28"/>
        </w:rPr>
        <w:t xml:space="preserve">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Окружность, вписанная в треугольник, и окружность, описанная около треугольника. </w:t>
      </w:r>
      <w:r>
        <w:rPr>
          <w:i/>
          <w:color w:val="000000"/>
          <w:sz w:val="28"/>
          <w:szCs w:val="28"/>
        </w:rPr>
        <w:t xml:space="preserve">Вписанные и описанные четырехугольники. </w:t>
      </w:r>
      <w:r>
        <w:rPr>
          <w:color w:val="000000"/>
          <w:sz w:val="28"/>
          <w:szCs w:val="28"/>
        </w:rPr>
        <w:t>Вписанные и описанные окружности правильного многоугольника.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Измерение геометрических величин.</w:t>
      </w:r>
      <w:r>
        <w:rPr>
          <w:color w:val="000000"/>
          <w:sz w:val="28"/>
          <w:szCs w:val="28"/>
        </w:rPr>
        <w:t xml:space="preserve"> Длина отрезка. Длина </w:t>
      </w:r>
      <w:proofErr w:type="gramStart"/>
      <w:r>
        <w:rPr>
          <w:color w:val="000000"/>
          <w:sz w:val="28"/>
          <w:szCs w:val="28"/>
        </w:rPr>
        <w:t>ломаной</w:t>
      </w:r>
      <w:proofErr w:type="gramEnd"/>
      <w:r>
        <w:rPr>
          <w:color w:val="000000"/>
          <w:sz w:val="28"/>
          <w:szCs w:val="28"/>
        </w:rPr>
        <w:t xml:space="preserve">, периметр многоугольника.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Расстояние от точки 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прямой. Расстояние между </w:t>
      </w:r>
      <w:proofErr w:type="gramStart"/>
      <w:r>
        <w:rPr>
          <w:color w:val="000000"/>
          <w:sz w:val="28"/>
          <w:szCs w:val="28"/>
        </w:rPr>
        <w:t>параллельными</w:t>
      </w:r>
      <w:proofErr w:type="gramEnd"/>
      <w:r>
        <w:rPr>
          <w:color w:val="000000"/>
          <w:sz w:val="28"/>
          <w:szCs w:val="28"/>
        </w:rPr>
        <w:t xml:space="preserve"> прямыми. Длина окружности, число </w:t>
      </w:r>
      <w:r>
        <w:rPr>
          <w:color w:val="000000"/>
          <w:sz w:val="28"/>
          <w:szCs w:val="28"/>
        </w:rPr>
        <w:sym w:font="Symbol" w:char="0070"/>
      </w:r>
      <w:r>
        <w:rPr>
          <w:color w:val="000000"/>
          <w:sz w:val="28"/>
          <w:szCs w:val="28"/>
        </w:rPr>
        <w:t>; длина дуги. Величина угла. Градусная мера угла, соответствие между величиной угла и длиной дуги окружности.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 площади плоских фигур. Равносоставленные и равновеликие фигуры.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Площадь прямоугольника. Площадь параллелограмма, треугольника и трапеции (основные формулы). Формулы, выражающие площадь треугольника: через две </w:t>
      </w:r>
      <w:r>
        <w:rPr>
          <w:color w:val="000000"/>
          <w:sz w:val="28"/>
          <w:szCs w:val="28"/>
        </w:rPr>
        <w:lastRenderedPageBreak/>
        <w:t xml:space="preserve">стороны и угол между ними, </w:t>
      </w:r>
      <w:r>
        <w:rPr>
          <w:i/>
          <w:color w:val="000000"/>
          <w:sz w:val="28"/>
          <w:szCs w:val="28"/>
        </w:rPr>
        <w:t>через периметр и радиус вписанной окружности, формула Герона. Площадь четырехугольника.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Площадь круга и площадь сектора.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Связь между площадями подобных фигур.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тела. Формулы объема прямоугольного параллелепипеда, куба, шара, цилиндра и конуса.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Векторы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Вектор. Длина (модуль) вектора. Координаты вектора. Равенство векторов. Операции над векторами: умножение на число, сложение, разложение, скалярное произведение. Угол между векторами. 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Геометрические преобразования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Примеры движений фигур. Симметрия фигур. Осевая симметрия и параллельный перенос. Поворот и центральная симметрия. Понятие о гомотетии. Подобие фигур.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Построения с помощью циркуля и линейки</w:t>
      </w:r>
    </w:p>
    <w:p w:rsidR="00D72234" w:rsidRDefault="00D72234" w:rsidP="00D7223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Основные задачи на построение: деление отрезка пополам, построение треугольника по трем сторонам, построение перпендикуляра </w:t>
      </w:r>
      <w:proofErr w:type="gramStart"/>
      <w:r>
        <w:rPr>
          <w:i/>
          <w:color w:val="000000"/>
          <w:sz w:val="28"/>
          <w:szCs w:val="28"/>
        </w:rPr>
        <w:t>к</w:t>
      </w:r>
      <w:proofErr w:type="gramEnd"/>
      <w:r>
        <w:rPr>
          <w:i/>
          <w:color w:val="000000"/>
          <w:sz w:val="28"/>
          <w:szCs w:val="28"/>
        </w:rPr>
        <w:t xml:space="preserve"> прямой, построение биссектрисы, деление отрезка на </w:t>
      </w:r>
      <w:proofErr w:type="spellStart"/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равных частей.</w:t>
      </w:r>
    </w:p>
    <w:p w:rsidR="002F11E4" w:rsidRPr="005231D3" w:rsidRDefault="00D72234" w:rsidP="005231D3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Правильные многогранники.</w:t>
      </w:r>
    </w:p>
    <w:p w:rsidR="00A07AE3" w:rsidRDefault="00A07AE3" w:rsidP="00A07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AE3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выпускников</w:t>
      </w:r>
    </w:p>
    <w:p w:rsidR="0076426A" w:rsidRPr="00A07AE3" w:rsidRDefault="0076426A" w:rsidP="00A07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AE3" w:rsidRPr="00A07AE3" w:rsidRDefault="00A07AE3" w:rsidP="0076426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07AE3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математики ученик должен</w:t>
      </w:r>
    </w:p>
    <w:p w:rsidR="00A07AE3" w:rsidRPr="00A07AE3" w:rsidRDefault="00A07AE3" w:rsidP="007642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7AE3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A07AE3" w:rsidRPr="00A07AE3" w:rsidRDefault="00A07AE3" w:rsidP="0076426A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07AE3">
        <w:rPr>
          <w:rFonts w:ascii="Times New Roman" w:hAnsi="Times New Roman" w:cs="Times New Roman"/>
          <w:sz w:val="28"/>
          <w:szCs w:val="28"/>
        </w:rPr>
        <w:t>существо понятия математического доказательства; приводить примеры доказательств</w:t>
      </w:r>
    </w:p>
    <w:p w:rsidR="00A07AE3" w:rsidRPr="00A07AE3" w:rsidRDefault="00A07AE3" w:rsidP="0076426A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07AE3">
        <w:rPr>
          <w:rFonts w:ascii="Times New Roman" w:hAnsi="Times New Roman" w:cs="Times New Roman"/>
          <w:sz w:val="28"/>
          <w:szCs w:val="28"/>
        </w:rPr>
        <w:t>существо понятия алгоритма; приводить примеры алгоритмов;</w:t>
      </w:r>
    </w:p>
    <w:p w:rsidR="00A07AE3" w:rsidRPr="00A07AE3" w:rsidRDefault="00A07AE3" w:rsidP="0076426A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07AE3">
        <w:rPr>
          <w:rFonts w:ascii="Times New Roman" w:hAnsi="Times New Roman" w:cs="Times New Roman"/>
          <w:sz w:val="28"/>
          <w:szCs w:val="28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</w:t>
      </w:r>
    </w:p>
    <w:p w:rsidR="00A07AE3" w:rsidRPr="00A07AE3" w:rsidRDefault="00A07AE3" w:rsidP="0076426A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07AE3">
        <w:rPr>
          <w:rFonts w:ascii="Times New Roman" w:hAnsi="Times New Roman" w:cs="Times New Roman"/>
          <w:sz w:val="28"/>
          <w:szCs w:val="28"/>
        </w:rPr>
        <w:t>как математически определённые функции могут описывать реальные зависимости; приводить примеры такого описания</w:t>
      </w:r>
    </w:p>
    <w:p w:rsidR="00A07AE3" w:rsidRPr="00A07AE3" w:rsidRDefault="00A07AE3" w:rsidP="0076426A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07AE3">
        <w:rPr>
          <w:rFonts w:ascii="Times New Roman" w:hAnsi="Times New Roman" w:cs="Times New Roman"/>
          <w:sz w:val="28"/>
          <w:szCs w:val="28"/>
        </w:rPr>
        <w:t>примеры статистических закономерностей и выводов</w:t>
      </w:r>
    </w:p>
    <w:p w:rsidR="00A07AE3" w:rsidRPr="00A07AE3" w:rsidRDefault="00A07AE3" w:rsidP="0076426A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07AE3">
        <w:rPr>
          <w:rFonts w:ascii="Times New Roman" w:hAnsi="Times New Roman" w:cs="Times New Roman"/>
          <w:sz w:val="28"/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A21FC3" w:rsidRPr="00ED5A41" w:rsidRDefault="00A21FC3" w:rsidP="00A07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B7" w:rsidRPr="00CD6FB7" w:rsidRDefault="00CD6FB7" w:rsidP="00CD6FB7">
      <w:pPr>
        <w:suppressAutoHyphens/>
        <w:autoSpaceDN w:val="0"/>
        <w:spacing w:before="223" w:after="0" w:line="290" w:lineRule="exact"/>
        <w:ind w:left="233" w:right="4061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АРИФМЕТИКА</w:t>
      </w:r>
    </w:p>
    <w:p w:rsidR="00CD6FB7" w:rsidRPr="00CD6FB7" w:rsidRDefault="00CD6FB7" w:rsidP="00CD6FB7">
      <w:pPr>
        <w:suppressAutoHyphens/>
        <w:autoSpaceDN w:val="0"/>
        <w:spacing w:before="223" w:after="0" w:line="240" w:lineRule="auto"/>
        <w:ind w:left="233" w:right="4061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Уметь:</w:t>
      </w:r>
    </w:p>
    <w:p w:rsidR="00CD6FB7" w:rsidRPr="00CD6FB7" w:rsidRDefault="00CD6FB7" w:rsidP="00CD6FB7">
      <w:pPr>
        <w:suppressAutoHyphens/>
        <w:autoSpaceDN w:val="0"/>
        <w:spacing w:before="84" w:after="0" w:line="240" w:lineRule="auto"/>
        <w:ind w:left="22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выполнять устно арифметические действия: сложение и вычитание двузначных чисел и десятичных дробей с двумя знаками, умножение однозначных чисел, ариф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метические операции с обыкновенными дробями с одно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значным знаменателем и числителем;</w:t>
      </w:r>
    </w:p>
    <w:p w:rsidR="00CD6FB7" w:rsidRPr="00CD6FB7" w:rsidRDefault="00CD6FB7" w:rsidP="00CD6FB7">
      <w:pPr>
        <w:suppressAutoHyphens/>
        <w:autoSpaceDN w:val="0"/>
        <w:spacing w:before="84" w:after="0" w:line="240" w:lineRule="auto"/>
        <w:ind w:left="22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2 переходить от одной формы записи чисел к другой, представлять десятичную дробь в виде обыкновенной и в простейших случаях обыкновенную в виде десятич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ной, проценты в виде дроби и дробь в виде процентов; записывать большие и малые числа с использованием целых степеней десятки;</w:t>
      </w:r>
    </w:p>
    <w:p w:rsidR="00CD6FB7" w:rsidRPr="00CD6FB7" w:rsidRDefault="00CD6FB7" w:rsidP="00CD6FB7">
      <w:pPr>
        <w:tabs>
          <w:tab w:val="left" w:pos="442"/>
        </w:tabs>
        <w:suppressAutoHyphens/>
        <w:autoSpaceDN w:val="0"/>
        <w:spacing w:before="5" w:after="0" w:line="240" w:lineRule="auto"/>
        <w:ind w:left="221" w:hanging="221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•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ab/>
        <w:t>3 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ней с целыми показателями и корней; находить значе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ния числовых выражений;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  4 округлять целые числа и десятичные дроби, находить приближения чисел с недостатком и с избытком, выпол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нять оценку числовых выражений;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5 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через</w:t>
      </w:r>
      <w:proofErr w:type="gramEnd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более мелкие и наоборот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6  решать текстовые задачи, включая задачи, связанные с отношением и с пропорциональностью величин, дробя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ми и процентами.</w:t>
      </w:r>
    </w:p>
    <w:p w:rsidR="00CD6FB7" w:rsidRPr="00CD6FB7" w:rsidRDefault="00CD6FB7" w:rsidP="00CD6FB7">
      <w:pPr>
        <w:suppressAutoHyphens/>
        <w:autoSpaceDN w:val="0"/>
        <w:spacing w:before="175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Использовать приобретенные знания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и умения в практической деятельности и повседневной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 xml:space="preserve">жизни </w:t>
      </w:r>
      <w:proofErr w:type="gramStart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для</w:t>
      </w:r>
      <w:proofErr w:type="gramEnd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:</w:t>
      </w:r>
    </w:p>
    <w:p w:rsidR="00CD6FB7" w:rsidRPr="00CD6FB7" w:rsidRDefault="00CD6FB7" w:rsidP="00CD6FB7">
      <w:pPr>
        <w:suppressAutoHyphens/>
        <w:autoSpaceDN w:val="0"/>
        <w:spacing w:before="43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решения несложных практических расчетных задач, в том числе с использованием при необходимости спра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вочных материалов, калькулятора, компьютера;</w:t>
      </w:r>
    </w:p>
    <w:p w:rsidR="00CD6FB7" w:rsidRPr="00CD6FB7" w:rsidRDefault="00CD6FB7" w:rsidP="00CD6FB7">
      <w:pPr>
        <w:suppressAutoHyphens/>
        <w:autoSpaceDN w:val="0"/>
        <w:spacing w:before="43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2 устной прикидки и оценки результата вычислений; про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верки результата вычисления с использованием различ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ных приемов;</w:t>
      </w:r>
    </w:p>
    <w:p w:rsidR="00CD6FB7" w:rsidRPr="00CD6FB7" w:rsidRDefault="00CD6FB7" w:rsidP="005231D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интерпретации результатов решения задач с учетом ограничений, связанных с реальными свойствами рас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сматриваемых процессов и явлений.</w:t>
      </w:r>
    </w:p>
    <w:p w:rsidR="00CD6FB7" w:rsidRPr="00CD6FB7" w:rsidRDefault="00CD6FB7" w:rsidP="00CD6FB7">
      <w:pPr>
        <w:suppressAutoHyphens/>
        <w:autoSpaceDN w:val="0"/>
        <w:spacing w:before="91" w:after="0" w:line="240" w:lineRule="auto"/>
        <w:ind w:right="4867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АЛГЕБРА</w:t>
      </w:r>
    </w:p>
    <w:p w:rsidR="00CD6FB7" w:rsidRPr="00CD6FB7" w:rsidRDefault="00CD6FB7" w:rsidP="00CD6FB7">
      <w:pPr>
        <w:suppressAutoHyphens/>
        <w:autoSpaceDN w:val="0"/>
        <w:spacing w:before="91" w:after="0" w:line="240" w:lineRule="auto"/>
        <w:ind w:right="4867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Уметь:</w:t>
      </w:r>
    </w:p>
    <w:p w:rsidR="00CD6FB7" w:rsidRPr="00CD6FB7" w:rsidRDefault="00CD6FB7" w:rsidP="00CD6FB7">
      <w:pPr>
        <w:suppressAutoHyphens/>
        <w:autoSpaceDN w:val="0"/>
        <w:spacing w:before="67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составлять буквенные выражения и формулы по услови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ям задач; осуществлять в выражениях и формулах чис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ловые подстановки и выполнять соответствующие вы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числения, осуществлять подстановку одного выражения в другое; выражать из формул одну переменную через остальные;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2 выполнять основные действия со степенями с целыми показателями, с многочленами и с алгебраическими дробями; выполнять разложение многочленов на мно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жители; выполнять тождественные преобразования ра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циональных выражений;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применять свойства арифметических квадратных кор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ней для вычисления значений и преобразований число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вых выражений, содержащих квадратные корни;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4 решать линейные, квадратные уравнения и рациональ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ные уравнения, сводящиеся к ним, системы двух линей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ных уравнений и несложные нелинейные системы;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5 решать линейные и квадратные неравенства с одной пе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ременной и их системы;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6 решать текстовые задачи алгебраическим методом, ин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терпретировать полученный результат, проводить отбор решений, исходя из формулировки задачи;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7 изображать числа точками </w:t>
      </w:r>
      <w:proofErr w:type="gramStart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на</w:t>
      </w:r>
      <w:proofErr w:type="gramEnd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координатной прямой;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8 определять координаты точки плоскости, строить точки с заданными координатами; изображать множество ре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шений линейного неравенства;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9 распознавать арифметические и геометрические про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грессии; решать задачи с применением формулы общего члена и суммы нескольких первых членов;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10 находить значения функции, заданной формулой, таб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лицей, графиком по ее аргументу; находить значение аргумента по значению функции, заданной графиком или таблицей;</w:t>
      </w:r>
    </w:p>
    <w:p w:rsidR="00CD6FB7" w:rsidRPr="00CD6FB7" w:rsidRDefault="00CD6FB7" w:rsidP="00CD6FB7">
      <w:pPr>
        <w:suppressAutoHyphens/>
        <w:autoSpaceDN w:val="0"/>
        <w:spacing w:before="10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11 определять свойства функции по ее графику; применять графические представления при решении уравнений, систем, неравенств;</w:t>
      </w:r>
    </w:p>
    <w:p w:rsidR="00CD6FB7" w:rsidRPr="00CD6FB7" w:rsidRDefault="00CD6FB7" w:rsidP="00CD6FB7">
      <w:pPr>
        <w:suppressAutoHyphens/>
        <w:autoSpaceDN w:val="0"/>
        <w:spacing w:before="7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12 описывать свойства изученных функций, строить их графики.</w:t>
      </w:r>
    </w:p>
    <w:p w:rsidR="00CD6FB7" w:rsidRPr="00CD6FB7" w:rsidRDefault="00CD6FB7" w:rsidP="00CD6FB7">
      <w:pPr>
        <w:suppressAutoHyphens/>
        <w:autoSpaceDN w:val="0"/>
        <w:spacing w:before="115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Использовать приобретенные знания и умения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 xml:space="preserve">в практической деятельности и повседневной жизни </w:t>
      </w:r>
      <w:proofErr w:type="gramStart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для</w:t>
      </w:r>
      <w:proofErr w:type="gramEnd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:</w:t>
      </w:r>
    </w:p>
    <w:p w:rsidR="00CD6FB7" w:rsidRPr="00CD6FB7" w:rsidRDefault="00CD6FB7" w:rsidP="00CD6FB7">
      <w:pPr>
        <w:suppressAutoHyphens/>
        <w:autoSpaceDN w:val="0"/>
        <w:spacing w:before="53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выполнения расчетов по формулам, составления фор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мул, выражающих зависимости между реальными вели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чинами; нахождения нужной формулы в справочных материалах;</w:t>
      </w:r>
    </w:p>
    <w:p w:rsidR="00CD6FB7" w:rsidRPr="00CD6FB7" w:rsidRDefault="00CD6FB7" w:rsidP="00CD6FB7">
      <w:pPr>
        <w:suppressAutoHyphens/>
        <w:autoSpaceDN w:val="0"/>
        <w:spacing w:before="10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>2 моделирования практических ситуаций и исследова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ния построенных моделей с использованием аппарата алгебры;</w:t>
      </w:r>
    </w:p>
    <w:p w:rsidR="00CD6FB7" w:rsidRPr="00CD6FB7" w:rsidRDefault="00CD6FB7" w:rsidP="00CD6FB7">
      <w:pPr>
        <w:suppressAutoHyphens/>
        <w:autoSpaceDN w:val="0"/>
        <w:spacing w:before="10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описания зависимостей между физическими величина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ми соответствующими формулами при исследовании не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сложных практических ситуаций;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4 интерпретации графиков реальных зависимостей между величинами.</w:t>
      </w:r>
    </w:p>
    <w:p w:rsidR="00CD6FB7" w:rsidRPr="00CD6FB7" w:rsidRDefault="00CD6FB7" w:rsidP="00CD6FB7">
      <w:pPr>
        <w:suppressAutoHyphens/>
        <w:autoSpaceDN w:val="0"/>
        <w:spacing w:before="173" w:after="0" w:line="240" w:lineRule="auto"/>
        <w:ind w:right="4118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ГЕОМЕТРИЯ</w:t>
      </w:r>
    </w:p>
    <w:p w:rsidR="00CD6FB7" w:rsidRPr="00CD6FB7" w:rsidRDefault="00CD6FB7" w:rsidP="00CD6FB7">
      <w:pPr>
        <w:suppressAutoHyphens/>
        <w:autoSpaceDN w:val="0"/>
        <w:spacing w:before="173" w:after="0" w:line="240" w:lineRule="auto"/>
        <w:ind w:right="4118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Уметь:</w:t>
      </w:r>
    </w:p>
    <w:p w:rsidR="00CD6FB7" w:rsidRPr="00CD6FB7" w:rsidRDefault="00CD6FB7" w:rsidP="00CD6FB7">
      <w:pPr>
        <w:suppressAutoHyphens/>
        <w:autoSpaceDN w:val="0"/>
        <w:spacing w:before="86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пользоваться языком геометрии для описания предме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тов окружающего мира;</w:t>
      </w:r>
    </w:p>
    <w:p w:rsidR="00CD6FB7" w:rsidRPr="00CD6FB7" w:rsidRDefault="00CD6FB7" w:rsidP="00CD6FB7">
      <w:pPr>
        <w:suppressAutoHyphens/>
        <w:autoSpaceDN w:val="0"/>
        <w:spacing w:before="5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2 распознавать геометрические фигуры, различать их вза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имное расположение;</w:t>
      </w:r>
    </w:p>
    <w:p w:rsidR="00CD6FB7" w:rsidRPr="00CD6FB7" w:rsidRDefault="00CD6FB7" w:rsidP="00CD6FB7">
      <w:pPr>
        <w:suppressAutoHyphens/>
        <w:autoSpaceDN w:val="0"/>
        <w:spacing w:before="5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изображать геометрические фигуры; выполнять черте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жи по условию задач; осуществлять преобразования фи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гур;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4 распознавать на чертежах, моделях и в окружающей об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становке основные пространственные тела, изображать их;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5 в простейших случаях строить сечения и развертки про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странственных тел;</w:t>
      </w:r>
    </w:p>
    <w:p w:rsidR="00CD6FB7" w:rsidRPr="00CD6FB7" w:rsidRDefault="00CD6FB7" w:rsidP="00CD6FB7">
      <w:pPr>
        <w:suppressAutoHyphens/>
        <w:autoSpaceDN w:val="0"/>
        <w:spacing w:before="7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6 проводить операции над векторами, вычислять длину и координаты вектора, угол между векторами;</w:t>
      </w:r>
    </w:p>
    <w:p w:rsidR="00CD6FB7" w:rsidRPr="00CD6FB7" w:rsidRDefault="00CD6FB7" w:rsidP="00CD6FB7">
      <w:pPr>
        <w:suppressAutoHyphens/>
        <w:autoSpaceDN w:val="0"/>
        <w:spacing w:before="7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7 вычислять значения геометрических величин (длин, уг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лов, площадей, объемов), в том числе: для углов от 0° до 180° определять значения тригонометрических функций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proofErr w:type="gramStart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по заданным значениям углов; находить значения три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гонометрических функций по значению одной из них, находить стороны, углы и площади треугольников, дли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ны ломаных, дуг окружности, площадей основных гео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метрических фигур и фигур, составленных из них;</w:t>
      </w:r>
      <w:proofErr w:type="gramEnd"/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8 решать геометрические задачи, опираясь на изученные свойства фигур и отношений между ними, применяя до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полнительные построения, алгебраический и тригоно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метрический аппарат, идеи симметрии;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9 проводить доказательные рассуждения при решении за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дач, используя известные теоремы, обнаруживая воз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можности для их использования;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10 решать простейшие планиметрические задачи в про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странстве.</w:t>
      </w:r>
    </w:p>
    <w:p w:rsidR="00CD6FB7" w:rsidRPr="00CD6FB7" w:rsidRDefault="00CD6FB7" w:rsidP="00CD6FB7">
      <w:pPr>
        <w:suppressAutoHyphens/>
        <w:autoSpaceDN w:val="0"/>
        <w:spacing w:before="204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Использовать приобретенные знания и умения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 xml:space="preserve">в практической деятельности и повседневной жизни </w:t>
      </w:r>
      <w:proofErr w:type="gramStart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для</w:t>
      </w:r>
      <w:proofErr w:type="gramEnd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:</w:t>
      </w:r>
    </w:p>
    <w:p w:rsidR="00CD6FB7" w:rsidRPr="00CD6FB7" w:rsidRDefault="00CD6FB7" w:rsidP="00CD6FB7">
      <w:pPr>
        <w:suppressAutoHyphens/>
        <w:autoSpaceDN w:val="0"/>
        <w:spacing w:before="48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описания реальных ситуаций на языке геометрии;</w:t>
      </w:r>
    </w:p>
    <w:p w:rsidR="00CD6FB7" w:rsidRPr="00CD6FB7" w:rsidRDefault="00CD6FB7" w:rsidP="00CD6FB7">
      <w:pPr>
        <w:suppressAutoHyphens/>
        <w:autoSpaceDN w:val="0"/>
        <w:spacing w:before="48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2 расчетов,   включающих  простейшие  тригонометриче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ские формулы;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решения геометрических задач с использованием триго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нометрии;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4 решения практических задач, связанных с нахождени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ем геометрических величин (используя при необходимо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сти справочники и технические средства);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5 построений геометрическими инструментами (линейка, угольник, циркуль, транспортир).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ЭЛЕМЕНТЫ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ЛОГИКИ,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</w:t>
      </w: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КОМБИНАТОРИКИ, СТАТИСТИКИ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ТЕОРИИ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CD6FB7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ВЕРОЯТНОСТЕЙ</w:t>
      </w:r>
    </w:p>
    <w:p w:rsidR="00CD6FB7" w:rsidRPr="00CD6FB7" w:rsidRDefault="00CD6FB7" w:rsidP="00CD6FB7">
      <w:pPr>
        <w:suppressAutoHyphens/>
        <w:autoSpaceDN w:val="0"/>
        <w:spacing w:before="84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Уметь:</w:t>
      </w:r>
    </w:p>
    <w:p w:rsidR="00CD6FB7" w:rsidRPr="00CD6FB7" w:rsidRDefault="00CD6FB7" w:rsidP="00CD6FB7">
      <w:pPr>
        <w:suppressAutoHyphens/>
        <w:autoSpaceDN w:val="0"/>
        <w:spacing w:before="235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проводить несложные доказательства, получать про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стейшие следствия из известных или ранее полученных утверждений, оценивать </w:t>
      </w:r>
    </w:p>
    <w:p w:rsidR="00CD6FB7" w:rsidRPr="00CD6FB7" w:rsidRDefault="00CD6FB7" w:rsidP="00CD6FB7">
      <w:pPr>
        <w:suppressAutoHyphens/>
        <w:autoSpaceDN w:val="0"/>
        <w:spacing w:before="8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логическую правильность рас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суждений, использовать примеры для иллюстрации и </w:t>
      </w:r>
      <w:proofErr w:type="spellStart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контрпримеры</w:t>
      </w:r>
      <w:proofErr w:type="spellEnd"/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для опровержения утверждений;</w:t>
      </w:r>
    </w:p>
    <w:p w:rsidR="00CD6FB7" w:rsidRPr="00CD6FB7" w:rsidRDefault="00CD6FB7" w:rsidP="00CD6FB7">
      <w:pPr>
        <w:suppressAutoHyphens/>
        <w:autoSpaceDN w:val="0"/>
        <w:spacing w:before="8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>2 извлекать информацию, представленную в таблицах, на диаграммах, графиках; составлять таблицы, строить диаграммы и графики;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решать комбинаторные задачи путем систематического перебора возможных вариантов, а также с использова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нием правила умножения;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4 вычислять средние значения результатов измерений;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5  находить частоту события, используя собственные на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блюдения и готовые статистические данные;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6 находить вероятности случайных событий в простейших случаях.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Использовать приобретенные знания и умения</w:t>
      </w:r>
    </w:p>
    <w:p w:rsidR="00CD6FB7" w:rsidRPr="00CD6FB7" w:rsidRDefault="00CD6FB7" w:rsidP="00CD6FB7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 xml:space="preserve">в практической деятельности и повседневной жизни </w:t>
      </w:r>
      <w:proofErr w:type="gramStart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для</w:t>
      </w:r>
      <w:proofErr w:type="gramEnd"/>
      <w:r w:rsidRPr="00CD6FB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</w:rPr>
        <w:t>:</w:t>
      </w:r>
    </w:p>
    <w:p w:rsidR="00CD6FB7" w:rsidRPr="00CD6FB7" w:rsidRDefault="00CD6FB7" w:rsidP="00CD6FB7">
      <w:pPr>
        <w:suppressAutoHyphens/>
        <w:autoSpaceDN w:val="0"/>
        <w:spacing w:before="50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1 выстраивания аргументации при доказательстве (в фор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ме монолога и диалога);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2 распознавания логически некорректных рассуждений;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3 записи математических утверждений, доказательств;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4 анализа реальных числовых данных, представленных в виде диаграмм, графиков, таблиц;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5 решения практических задач в повседневной и профес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сиональной деятельности с использованием действий с числами, процентов, длин, площадей, объемов, време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ни, скорости;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6 решения учебных и практических задач, требующих си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стематического перебора вариантов;</w:t>
      </w:r>
    </w:p>
    <w:p w:rsidR="00CD6FB7" w:rsidRPr="00CD6FB7" w:rsidRDefault="00CD6FB7" w:rsidP="00CD6FB7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7 сравнения шансов наступления случайных событий, оценки вероятности случайного события в практиче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ских ситуациях, сопоставления модели с реальной ситу</w:t>
      </w: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ацией;</w:t>
      </w:r>
    </w:p>
    <w:p w:rsidR="00CD6FB7" w:rsidRDefault="00CD6FB7" w:rsidP="005231D3">
      <w:pPr>
        <w:suppressAutoHyphens/>
        <w:autoSpaceDN w:val="0"/>
        <w:spacing w:before="5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CD6FB7">
        <w:rPr>
          <w:rFonts w:ascii="Times New Roman" w:eastAsia="Lucida Sans Unicode" w:hAnsi="Times New Roman" w:cs="Times New Roman"/>
          <w:kern w:val="3"/>
          <w:sz w:val="28"/>
          <w:szCs w:val="28"/>
        </w:rPr>
        <w:t>8 понимания статистических утверждений.</w:t>
      </w:r>
    </w:p>
    <w:p w:rsidR="005231D3" w:rsidRPr="005231D3" w:rsidRDefault="005231D3" w:rsidP="005231D3">
      <w:pPr>
        <w:suppressAutoHyphens/>
        <w:autoSpaceDN w:val="0"/>
        <w:spacing w:before="5" w:after="0" w:line="240" w:lineRule="auto"/>
        <w:textAlignment w:val="baseline"/>
        <w:rPr>
          <w:rStyle w:val="StrongEmphasis"/>
          <w:rFonts w:ascii="Times New Roman" w:eastAsia="Lucida Sans Unicode" w:hAnsi="Times New Roman" w:cs="Times New Roman"/>
          <w:b w:val="0"/>
          <w:bCs w:val="0"/>
          <w:kern w:val="3"/>
          <w:sz w:val="28"/>
          <w:szCs w:val="28"/>
        </w:rPr>
      </w:pPr>
    </w:p>
    <w:p w:rsidR="00CD6FB7" w:rsidRPr="00CD6FB7" w:rsidRDefault="00ED5A41" w:rsidP="00ED5A41">
      <w:pPr>
        <w:pStyle w:val="Textbody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A41">
        <w:rPr>
          <w:rStyle w:val="StrongEmphasis"/>
          <w:rFonts w:ascii="Times New Roman" w:hAnsi="Times New Roman" w:cs="Times New Roman"/>
          <w:color w:val="000000"/>
          <w:sz w:val="28"/>
          <w:szCs w:val="28"/>
        </w:rPr>
        <w:t>Место предмета в учебном плане.</w:t>
      </w:r>
    </w:p>
    <w:p w:rsidR="00ED5A41" w:rsidRPr="00ED5A41" w:rsidRDefault="00ED5A41" w:rsidP="00ED5A41">
      <w:pPr>
        <w:pStyle w:val="Textbody"/>
        <w:rPr>
          <w:rFonts w:ascii="Times New Roman" w:hAnsi="Times New Roman" w:cs="Times New Roman"/>
          <w:color w:val="000000"/>
          <w:sz w:val="28"/>
          <w:szCs w:val="28"/>
        </w:rPr>
      </w:pPr>
      <w:r w:rsidRPr="00ED5A41">
        <w:rPr>
          <w:rFonts w:ascii="Times New Roman" w:hAnsi="Times New Roman" w:cs="Times New Roman"/>
          <w:color w:val="000000"/>
          <w:sz w:val="28"/>
          <w:szCs w:val="28"/>
        </w:rPr>
        <w:t>Федеральный базисный учебный план для образовательных 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отводит 170</w:t>
      </w:r>
      <w:r w:rsidRPr="00ED5A41">
        <w:rPr>
          <w:rFonts w:ascii="Times New Roman" w:hAnsi="Times New Roman" w:cs="Times New Roman"/>
          <w:color w:val="000000"/>
          <w:sz w:val="28"/>
          <w:szCs w:val="28"/>
        </w:rPr>
        <w:t xml:space="preserve"> часов д</w:t>
      </w:r>
      <w:r>
        <w:rPr>
          <w:rFonts w:ascii="Times New Roman" w:hAnsi="Times New Roman" w:cs="Times New Roman"/>
          <w:color w:val="000000"/>
          <w:sz w:val="28"/>
          <w:szCs w:val="28"/>
        </w:rPr>
        <w:t>ля обязательного изучения математики  в 9 классе из расчета 5 учебных часов</w:t>
      </w:r>
      <w:r w:rsidRPr="00ED5A41">
        <w:rPr>
          <w:rFonts w:ascii="Times New Roman" w:hAnsi="Times New Roman" w:cs="Times New Roman"/>
          <w:color w:val="000000"/>
          <w:sz w:val="28"/>
          <w:szCs w:val="28"/>
        </w:rPr>
        <w:t xml:space="preserve"> в н</w:t>
      </w:r>
      <w:r w:rsidR="00F150AA">
        <w:rPr>
          <w:rFonts w:ascii="Times New Roman" w:hAnsi="Times New Roman" w:cs="Times New Roman"/>
          <w:color w:val="000000"/>
          <w:sz w:val="28"/>
          <w:szCs w:val="28"/>
        </w:rPr>
        <w:t>ед</w:t>
      </w:r>
      <w:r w:rsidR="005231D3">
        <w:rPr>
          <w:rFonts w:ascii="Times New Roman" w:hAnsi="Times New Roman" w:cs="Times New Roman"/>
          <w:color w:val="000000"/>
          <w:sz w:val="28"/>
          <w:szCs w:val="28"/>
        </w:rPr>
        <w:t>елю. На основании приказа №  ___</w:t>
      </w:r>
      <w:r w:rsidR="00F150AA">
        <w:rPr>
          <w:rFonts w:ascii="Times New Roman" w:hAnsi="Times New Roman" w:cs="Times New Roman"/>
          <w:color w:val="000000"/>
          <w:sz w:val="28"/>
          <w:szCs w:val="28"/>
        </w:rPr>
        <w:t xml:space="preserve">  от  30.08.</w:t>
      </w:r>
      <w:r w:rsidR="005231D3">
        <w:rPr>
          <w:rFonts w:ascii="Times New Roman" w:hAnsi="Times New Roman" w:cs="Times New Roman"/>
          <w:color w:val="000000"/>
          <w:sz w:val="28"/>
          <w:szCs w:val="28"/>
        </w:rPr>
        <w:t xml:space="preserve"> 2014</w:t>
      </w:r>
      <w:r w:rsidRPr="00ED5A41">
        <w:rPr>
          <w:rFonts w:ascii="Times New Roman" w:hAnsi="Times New Roman" w:cs="Times New Roman"/>
          <w:color w:val="000000"/>
          <w:sz w:val="28"/>
          <w:szCs w:val="28"/>
        </w:rPr>
        <w:t xml:space="preserve"> года по МКОУ «Основная общеобразовательная школа № 8 с. Радде», «О годовом календарном графике школы продолжительн</w:t>
      </w:r>
      <w:r w:rsidR="005231D3">
        <w:rPr>
          <w:rFonts w:ascii="Times New Roman" w:hAnsi="Times New Roman" w:cs="Times New Roman"/>
          <w:color w:val="000000"/>
          <w:sz w:val="28"/>
          <w:szCs w:val="28"/>
        </w:rPr>
        <w:t xml:space="preserve">ость учебного года в 9 классе 34 </w:t>
      </w:r>
      <w:proofErr w:type="gramStart"/>
      <w:r w:rsidR="005231D3">
        <w:rPr>
          <w:rFonts w:ascii="Times New Roman" w:hAnsi="Times New Roman" w:cs="Times New Roman"/>
          <w:color w:val="000000"/>
          <w:sz w:val="28"/>
          <w:szCs w:val="28"/>
        </w:rPr>
        <w:t>учебных</w:t>
      </w:r>
      <w:proofErr w:type="gramEnd"/>
      <w:r w:rsidR="005231D3">
        <w:rPr>
          <w:rFonts w:ascii="Times New Roman" w:hAnsi="Times New Roman" w:cs="Times New Roman"/>
          <w:color w:val="000000"/>
          <w:sz w:val="28"/>
          <w:szCs w:val="28"/>
        </w:rPr>
        <w:t xml:space="preserve"> недели. Из школьного компонента на изучение математики добавлен ещё 1 час, </w:t>
      </w:r>
      <w:r>
        <w:rPr>
          <w:rFonts w:ascii="Times New Roman" w:hAnsi="Times New Roman" w:cs="Times New Roman"/>
          <w:color w:val="000000"/>
          <w:sz w:val="28"/>
          <w:szCs w:val="28"/>
        </w:rPr>
        <w:t>поэтому на изучение курса математики</w:t>
      </w:r>
      <w:r w:rsidRPr="00ED5A41">
        <w:rPr>
          <w:rFonts w:ascii="Times New Roman" w:hAnsi="Times New Roman" w:cs="Times New Roman"/>
          <w:color w:val="000000"/>
          <w:sz w:val="28"/>
          <w:szCs w:val="28"/>
        </w:rPr>
        <w:t xml:space="preserve"> отводится  </w:t>
      </w:r>
      <w:r w:rsidR="005231D3">
        <w:rPr>
          <w:rFonts w:ascii="Times New Roman" w:hAnsi="Times New Roman" w:cs="Times New Roman"/>
          <w:color w:val="000000"/>
          <w:sz w:val="28"/>
          <w:szCs w:val="28"/>
        </w:rPr>
        <w:t>204 часа из расчета 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часов</w:t>
      </w:r>
      <w:r w:rsidRPr="00ED5A41">
        <w:rPr>
          <w:rFonts w:ascii="Times New Roman" w:hAnsi="Times New Roman" w:cs="Times New Roman"/>
          <w:color w:val="000000"/>
          <w:sz w:val="28"/>
          <w:szCs w:val="28"/>
        </w:rPr>
        <w:t xml:space="preserve"> в неделю»</w:t>
      </w:r>
      <w:r w:rsidR="005231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5A41" w:rsidRDefault="00ED5A41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14D" w:rsidRDefault="008F714D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Pr="00BF7E97" w:rsidRDefault="00645F1C" w:rsidP="00645F1C">
      <w:pPr>
        <w:suppressAutoHyphens/>
        <w:autoSpaceDN w:val="0"/>
        <w:jc w:val="center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  <w:r w:rsidRPr="00BF7E97">
        <w:rPr>
          <w:rFonts w:ascii="Times New Roman" w:eastAsia="Lucida Sans Unicode" w:hAnsi="Times New Roman" w:cs="Bookman Old Style"/>
          <w:kern w:val="3"/>
          <w:sz w:val="28"/>
          <w:szCs w:val="28"/>
        </w:rPr>
        <w:t>Ресурсное обеспечение рабочей программы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Дорофеев  Г.В. Алгебра. 9 класс. Учебник для общеобразовательных учреждений.- М.: Просвещение, 2005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proofErr w:type="spellStart"/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Атанасян</w:t>
      </w:r>
      <w:proofErr w:type="spellEnd"/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Л.С. Геометрия. 7-9 классы. Учебник для общеобразовательных учреждений.-</w:t>
      </w: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>11-е изд.- М.: Просвещение, 2011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Дидактические материалы по геометрии. 9 класс./ Составитель Зив Б.Г. – М.: Просвещение, 2000 </w:t>
      </w:r>
    </w:p>
    <w:p w:rsidR="00645F1C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Дидактические материалы. Алгебра. 9 класс./ Составитель</w:t>
      </w:r>
    </w:p>
    <w:p w:rsidR="00645F1C" w:rsidRPr="001E1EA4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Алгебра: контрольные работы, 7 - 9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>. / Л.В.Кузнецова, С.С. Минаева, Л.О. Рослова. – М.: Просвещение, 2008.</w:t>
      </w:r>
    </w:p>
    <w:p w:rsidR="00645F1C" w:rsidRPr="0076282B" w:rsidRDefault="00645F1C" w:rsidP="00645F1C">
      <w:pPr>
        <w:numPr>
          <w:ilvl w:val="0"/>
          <w:numId w:val="15"/>
        </w:numPr>
        <w:suppressAutoHyphens/>
        <w:autoSpaceDN w:val="0"/>
        <w:spacing w:before="120" w:after="12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iCs/>
          <w:kern w:val="3"/>
          <w:sz w:val="24"/>
          <w:szCs w:val="24"/>
        </w:rPr>
        <w:t xml:space="preserve">Контрольные и проверочные работы. Геометрия 7-9 </w:t>
      </w:r>
      <w:proofErr w:type="spellStart"/>
      <w:r w:rsidRPr="0076282B">
        <w:rPr>
          <w:rFonts w:ascii="Times New Roman" w:eastAsia="Lucida Sans Unicode" w:hAnsi="Times New Roman" w:cs="Times New Roman"/>
          <w:iCs/>
          <w:kern w:val="3"/>
          <w:sz w:val="24"/>
          <w:szCs w:val="24"/>
        </w:rPr>
        <w:t>кл</w:t>
      </w:r>
      <w:proofErr w:type="spellEnd"/>
      <w:r w:rsidRPr="0076282B">
        <w:rPr>
          <w:rFonts w:ascii="Times New Roman" w:eastAsia="Lucida Sans Unicode" w:hAnsi="Times New Roman" w:cs="Times New Roman"/>
          <w:iCs/>
          <w:kern w:val="3"/>
          <w:sz w:val="24"/>
          <w:szCs w:val="24"/>
        </w:rPr>
        <w:t xml:space="preserve">./ Составитель </w:t>
      </w:r>
      <w:proofErr w:type="spellStart"/>
      <w:r w:rsidRPr="0076282B">
        <w:rPr>
          <w:rFonts w:ascii="Times New Roman" w:eastAsia="Lucida Sans Unicode" w:hAnsi="Times New Roman" w:cs="Times New Roman"/>
          <w:iCs/>
          <w:kern w:val="3"/>
          <w:sz w:val="24"/>
          <w:szCs w:val="24"/>
        </w:rPr>
        <w:t>Звавич</w:t>
      </w:r>
      <w:proofErr w:type="spellEnd"/>
      <w:r w:rsidRPr="0076282B">
        <w:rPr>
          <w:rFonts w:ascii="Times New Roman" w:eastAsia="Lucida Sans Unicode" w:hAnsi="Times New Roman" w:cs="Times New Roman"/>
          <w:iCs/>
          <w:kern w:val="3"/>
          <w:sz w:val="24"/>
          <w:szCs w:val="24"/>
        </w:rPr>
        <w:t xml:space="preserve"> Л.И. - М.: Дрофа, 2001</w:t>
      </w:r>
    </w:p>
    <w:p w:rsidR="00645F1C" w:rsidRPr="0076282B" w:rsidRDefault="00645F1C" w:rsidP="00645F1C">
      <w:pPr>
        <w:numPr>
          <w:ilvl w:val="0"/>
          <w:numId w:val="15"/>
        </w:numPr>
        <w:suppressAutoHyphens/>
        <w:autoSpaceDN w:val="0"/>
        <w:spacing w:before="120" w:after="12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iCs/>
          <w:kern w:val="3"/>
          <w:sz w:val="24"/>
          <w:szCs w:val="24"/>
        </w:rPr>
        <w:t>Тесты. Геометрия. 7 – 9 классы./ Составитель Алтынов П.И. – М.: Дрофа, 1997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proofErr w:type="spellStart"/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Атанасян</w:t>
      </w:r>
      <w:proofErr w:type="spellEnd"/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Л.Г. Геометрия. 9 класс. Рабочая тетрадь. – М.: Просвещение, 2001  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Программы общеобразовательных учреждений. Математика. - М.: Просвещение, 2009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Федеральный компонент Государственного образовательного стандарта общего образования по математике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Научно-теоретический и методический журнал «Математика в школе» 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Еженедельное учебно-методическое приложение к газете «Первое сентября» Математика.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proofErr w:type="spellStart"/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Атанасян</w:t>
      </w:r>
      <w:proofErr w:type="spellEnd"/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Л.С. Изучение геометрии. 7 – 9 классы. Методические рекомендации к учебнику. – 4-е изд. – М.: Просвещение, 2001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Кузнецова Л.В. Алгебра. Сборник заданий для подготовки к итоговой аттестации в 9 классе. – 2-е изд. – М.: Просвещение, 2007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Таблицы по математике.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uppressAutoHyphens/>
        <w:autoSpaceDN w:val="0"/>
        <w:spacing w:before="120" w:after="12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76282B">
        <w:rPr>
          <w:rFonts w:ascii="Times New Roman" w:eastAsia="Lucida Sans Unicode" w:hAnsi="Times New Roman" w:cs="Times New Roman"/>
          <w:kern w:val="3"/>
          <w:sz w:val="24"/>
          <w:szCs w:val="24"/>
        </w:rPr>
        <w:t>Учебно-практическое оборудование (комплект инструментов классных, комплект стереометрических тел)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>Формирование опыта творческой деятельности учащихся в процессе обучения математике: учебно-методическое пособие / авт.-сост.    В.И. Маркова. – Киров: КИПК и ПРО, 2009. – 156 с.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Итоговая аттестация по математике в 9 классе: новая форма/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авт-сост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 В.И.Маркова.- Киров: КИПК и ПРО, 2008.-98с.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>ГИА 2009 Математика: Сб</w:t>
      </w:r>
      <w:proofErr w:type="gramStart"/>
      <w:r w:rsidRPr="0076282B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аданий: 9класс М.И.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Кочагин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, В.В.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Кочагина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 – М: Эксмо,2008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Уроки алгебры Кирилла и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Мефодия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. Виртуальная школа Кирилла и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Мефодия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 ,2004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Л.С.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, В.Ф. Бутузов «Изучение геометрии в 7-9классах» </w:t>
      </w:r>
      <w:proofErr w:type="gramStart"/>
      <w:r w:rsidRPr="0076282B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.: Просвещение,1999. 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Математика. Энциклопедия для детей. Т 11 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С.М.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Саврвсов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, Г.А. </w:t>
      </w:r>
      <w:proofErr w:type="spellStart"/>
      <w:r w:rsidRPr="0076282B">
        <w:rPr>
          <w:rFonts w:ascii="Times New Roman" w:eastAsia="Times New Roman" w:hAnsi="Times New Roman" w:cs="Times New Roman"/>
          <w:sz w:val="24"/>
          <w:szCs w:val="24"/>
        </w:rPr>
        <w:t>Ястребинецкий</w:t>
      </w:r>
      <w:proofErr w:type="spell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. Упражнения по планиметрии на готовых чертежах. - М. 1987. </w:t>
      </w:r>
    </w:p>
    <w:p w:rsidR="00645F1C" w:rsidRDefault="00645F1C" w:rsidP="00645F1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82B">
        <w:rPr>
          <w:rFonts w:ascii="Times New Roman" w:eastAsia="Times New Roman" w:hAnsi="Times New Roman" w:cs="Times New Roman"/>
          <w:sz w:val="24"/>
          <w:szCs w:val="24"/>
        </w:rPr>
        <w:t>М.</w:t>
      </w:r>
      <w:proofErr w:type="gramStart"/>
      <w:r w:rsidRPr="0076282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76282B">
        <w:rPr>
          <w:rFonts w:ascii="Times New Roman" w:eastAsia="Times New Roman" w:hAnsi="Times New Roman" w:cs="Times New Roman"/>
          <w:sz w:val="24"/>
          <w:szCs w:val="24"/>
        </w:rPr>
        <w:t xml:space="preserve"> Шуба Занимательные задания в обучении математике. М. 1997г. </w:t>
      </w:r>
    </w:p>
    <w:p w:rsidR="00645F1C" w:rsidRDefault="00645F1C" w:rsidP="00645F1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Генденштейн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Л.Э. Наглядный справочник по геометрии. 7 –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.:Издат-Школа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1997</w:t>
      </w:r>
    </w:p>
    <w:p w:rsidR="00645F1C" w:rsidRPr="0076282B" w:rsidRDefault="00645F1C" w:rsidP="00645F1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Глейзер Г.И. Пособие для учителей. История математики в школе. М.: Просвещение, 1982</w:t>
      </w:r>
    </w:p>
    <w:p w:rsidR="00645F1C" w:rsidRPr="00174B36" w:rsidRDefault="00645F1C" w:rsidP="00645F1C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F1C" w:rsidRDefault="00645F1C" w:rsidP="00ED5A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426A" w:rsidRPr="0076426A" w:rsidRDefault="0076426A" w:rsidP="00CB5C47">
      <w:pPr>
        <w:spacing w:after="0" w:line="240" w:lineRule="auto"/>
        <w:rPr>
          <w:rFonts w:ascii="Times New Roman" w:hAnsi="Times New Roman" w:cs="Times New Roman"/>
          <w:b/>
          <w:sz w:val="14"/>
          <w:szCs w:val="40"/>
        </w:rPr>
      </w:pPr>
    </w:p>
    <w:p w:rsidR="00A44414" w:rsidRPr="00A44414" w:rsidRDefault="00A44414" w:rsidP="00A444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414" w:rsidRPr="00A44414" w:rsidRDefault="00A44414" w:rsidP="00A44414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44414">
        <w:rPr>
          <w:rFonts w:ascii="Times New Roman" w:eastAsia="Calibri" w:hAnsi="Times New Roman" w:cs="Times New Roman"/>
          <w:sz w:val="28"/>
          <w:szCs w:val="28"/>
          <w:lang w:eastAsia="ar-SA"/>
        </w:rPr>
        <w:t>Содержание п</w:t>
      </w:r>
      <w:r w:rsidR="00B04105">
        <w:rPr>
          <w:rFonts w:ascii="Times New Roman" w:eastAsia="Calibri" w:hAnsi="Times New Roman" w:cs="Times New Roman"/>
          <w:sz w:val="28"/>
          <w:szCs w:val="28"/>
          <w:lang w:eastAsia="ar-SA"/>
        </w:rPr>
        <w:t>рограммы обучения математики</w:t>
      </w:r>
      <w:r w:rsidRPr="00A44414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АЛГЕБРА</w:t>
      </w:r>
    </w:p>
    <w:p w:rsidR="00A44414" w:rsidRPr="00A44414" w:rsidRDefault="00A44414" w:rsidP="00A44414">
      <w:pPr>
        <w:suppressAutoHyphens/>
        <w:autoSpaceDN w:val="0"/>
        <w:spacing w:before="89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Алгебраические выражения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Рациональные выражения и их преобразования. 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Уравнения и неравенства.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Решение рациональных уравнений. Примеры решения уравнений высших степеней; методы замены переменной, разложения на множители. Уравнение с двумя перемен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ными; решение уравнения с двумя переменными. Систе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 xml:space="preserve">Примеры решения уравнений в целых числах. 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Неравен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ство с одной переменной. Решение неравенства. Линей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ные неравенства с одной переменной и их системы. Квад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ратные неравенства. 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 xml:space="preserve">Примеры решения дробно-линейных неравенств. 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Числовые неравенства и их свойства. 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>Дока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softHyphen/>
        <w:t xml:space="preserve">зательство числовых и алгебраических неравенств. 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Пе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реход от словесной формулировки соотношений между величинами </w:t>
      </w:r>
      <w:proofErr w:type="gramStart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к</w:t>
      </w:r>
      <w:proofErr w:type="gramEnd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алгебраической. Решение текстовых задач алгебраическим способом.</w:t>
      </w:r>
    </w:p>
    <w:p w:rsidR="00A44414" w:rsidRPr="00A44414" w:rsidRDefault="00A44414" w:rsidP="00A44414">
      <w:pPr>
        <w:suppressAutoHyphens/>
        <w:autoSpaceDN w:val="0"/>
        <w:spacing w:before="12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Числовые последовательности</w:t>
      </w:r>
    </w:p>
    <w:p w:rsidR="00A44414" w:rsidRPr="00A44414" w:rsidRDefault="00A44414" w:rsidP="00A44414">
      <w:pPr>
        <w:suppressAutoHyphens/>
        <w:autoSpaceDN w:val="0"/>
        <w:spacing w:before="1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Понятие последовательности.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Арифметическая и геомет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рическая прогрессии. Формулы общего члена арифмети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ческой и геометрической прогрессий, суммы первых нескольких членов арифметической и геометрической прогрессий. Сложные проценты.</w:t>
      </w:r>
    </w:p>
    <w:p w:rsidR="00A44414" w:rsidRPr="00A44414" w:rsidRDefault="00A44414" w:rsidP="00A44414">
      <w:pPr>
        <w:suppressAutoHyphens/>
        <w:autoSpaceDN w:val="0"/>
        <w:spacing w:before="120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Числовые функции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Квадратичная функция, 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ее график, парабола. Координа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ты  вершины  параболы,  ось  симметрии.  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>Степенные функции с натуральным показателем, их графики.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Графики функций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: корень квадратный, корень кубиче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ский, модуль.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Использование графиков 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функций для решения уравне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ний и систем.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Примеры графических зависимостей,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отражающих реальные процессы: колебание, показательный рост. 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>Числовые функции, описывающие эти процессы. Па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softHyphen/>
        <w:t>раллельный перенос графиков вдоль осей координат и симметрия относительно осей.</w:t>
      </w:r>
    </w:p>
    <w:p w:rsidR="00A44414" w:rsidRPr="00A44414" w:rsidRDefault="00A44414" w:rsidP="00A44414">
      <w:pPr>
        <w:suppressAutoHyphens/>
        <w:autoSpaceDN w:val="0"/>
        <w:spacing w:before="110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Координаты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Декартовы координаты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Графическая интер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претация уравнений с двумя переменными и их систем, неравен</w:t>
      </w:r>
      <w:proofErr w:type="gramStart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ств с дв</w:t>
      </w:r>
      <w:proofErr w:type="gramEnd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умя переменными и их систем.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</w:p>
    <w:p w:rsidR="00A44414" w:rsidRPr="00A44414" w:rsidRDefault="00A44414" w:rsidP="00B544DF">
      <w:pPr>
        <w:suppressAutoHyphens/>
        <w:autoSpaceDN w:val="0"/>
        <w:spacing w:before="60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ЭЛЕМЕНТЫ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ЛОГИКИ,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</w:t>
      </w: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КОМБИНАТОРИКИ, СТАТИСТИКИ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ТЕОРИИ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</w:t>
      </w: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ВЕРОЯТНОСТЕЙ</w:t>
      </w:r>
    </w:p>
    <w:p w:rsidR="00A44414" w:rsidRPr="00A44414" w:rsidRDefault="00A44414" w:rsidP="00A44414">
      <w:pPr>
        <w:suppressAutoHyphens/>
        <w:autoSpaceDN w:val="0"/>
        <w:spacing w:before="113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Статистические данные</w:t>
      </w:r>
    </w:p>
    <w:p w:rsidR="00A44414" w:rsidRPr="00A44414" w:rsidRDefault="00A44414" w:rsidP="00A44414">
      <w:pPr>
        <w:suppressAutoHyphens/>
        <w:autoSpaceDN w:val="0"/>
        <w:spacing w:before="1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Представление данных в виде таблиц, диаграмм, графи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softHyphen/>
        <w:t>ков.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</w:t>
      </w:r>
      <w:proofErr w:type="gramStart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Средние</w:t>
      </w:r>
      <w:proofErr w:type="gramEnd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результатов измерений. Понятие о стати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стическом выводе на основе выборки. Понятие и примеры случайных событий.</w:t>
      </w:r>
    </w:p>
    <w:p w:rsidR="00A44414" w:rsidRPr="00A44414" w:rsidRDefault="00A44414" w:rsidP="00A44414">
      <w:pPr>
        <w:suppressAutoHyphens/>
        <w:autoSpaceDN w:val="0"/>
        <w:spacing w:before="168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>ГЕОМЕТРИЯ</w:t>
      </w:r>
      <w:r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</w:rPr>
        <w:t xml:space="preserve"> (70часов)</w:t>
      </w:r>
    </w:p>
    <w:p w:rsidR="00A44414" w:rsidRPr="00A44414" w:rsidRDefault="00A44414" w:rsidP="00A44414">
      <w:pPr>
        <w:suppressAutoHyphens/>
        <w:autoSpaceDN w:val="0"/>
        <w:spacing w:before="65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Треугольник</w:t>
      </w:r>
    </w:p>
    <w:p w:rsidR="00A44414" w:rsidRPr="00A44414" w:rsidRDefault="00A44414" w:rsidP="00A44414">
      <w:pPr>
        <w:suppressAutoHyphens/>
        <w:autoSpaceDN w:val="0"/>
        <w:spacing w:before="1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Прямоугольные, остроугольные и тупоугольные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. Зависимость между вели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чинами сторон и углов треугольника. Теорема Фалеса.</w:t>
      </w:r>
    </w:p>
    <w:p w:rsidR="00A44414" w:rsidRPr="00A44414" w:rsidRDefault="00A44414" w:rsidP="00A44414">
      <w:pPr>
        <w:suppressAutoHyphens/>
        <w:autoSpaceDN w:val="0"/>
        <w:spacing w:before="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proofErr w:type="gramStart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lastRenderedPageBreak/>
        <w:t xml:space="preserve">Синус, косинус, тангенс, котангенс 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Формулы, связы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вающие синус, косинус, тангенс, котангенс одного и того же угла.</w:t>
      </w:r>
      <w:proofErr w:type="gramEnd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Теорема косинусов и теорема синусов; примеры их применения для вычисления элементов треугольника.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Многоугольники</w:t>
      </w:r>
    </w:p>
    <w:p w:rsidR="00A44414" w:rsidRPr="00A44414" w:rsidRDefault="00A44414" w:rsidP="00A44414">
      <w:pPr>
        <w:suppressAutoHyphens/>
        <w:autoSpaceDN w:val="0"/>
        <w:spacing w:before="1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Выпуклые многоугольники.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Сумма углов выпуклого многоугольника. Вписанные и описанные многоуголь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ники. Правильные многоугольники.</w:t>
      </w:r>
    </w:p>
    <w:p w:rsidR="00A44414" w:rsidRPr="00A44414" w:rsidRDefault="00A44414" w:rsidP="00A44414">
      <w:pPr>
        <w:suppressAutoHyphens/>
        <w:autoSpaceDN w:val="0"/>
        <w:spacing w:before="62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Окружность и круг</w:t>
      </w:r>
    </w:p>
    <w:p w:rsidR="00A44414" w:rsidRPr="00A44414" w:rsidRDefault="00A44414" w:rsidP="00A44414">
      <w:pPr>
        <w:suppressAutoHyphens/>
        <w:autoSpaceDN w:val="0"/>
        <w:spacing w:before="1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Центр, радиус, диаметр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Вписанные и опи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санные окружности правильного многоугольника.</w:t>
      </w:r>
    </w:p>
    <w:p w:rsidR="00A44414" w:rsidRPr="00A44414" w:rsidRDefault="00A44414" w:rsidP="00A44414">
      <w:pPr>
        <w:suppressAutoHyphens/>
        <w:autoSpaceDN w:val="0"/>
        <w:spacing w:before="67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Измерение геометрических величин</w:t>
      </w:r>
    </w:p>
    <w:p w:rsidR="00A44414" w:rsidRPr="00A44414" w:rsidRDefault="00A44414" w:rsidP="00A4441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Понятие о площади плоских фигур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Формулы, выражающие площадь тре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 xml:space="preserve">угольника: через две стороны и угол между ними, 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>через периметр и радиус вписанной окружности, формула Герона</w:t>
      </w:r>
      <w:proofErr w:type="gramStart"/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 xml:space="preserve">.. </w:t>
      </w:r>
      <w:proofErr w:type="gramEnd"/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>Площадь круга и пло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щадь сектора</w:t>
      </w:r>
    </w:p>
    <w:p w:rsidR="00A44414" w:rsidRPr="00A44414" w:rsidRDefault="00A44414" w:rsidP="00A44414">
      <w:pPr>
        <w:suppressAutoHyphens/>
        <w:autoSpaceDN w:val="0"/>
        <w:spacing w:before="65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Векторы</w:t>
      </w:r>
    </w:p>
    <w:p w:rsidR="00A44414" w:rsidRPr="00A44414" w:rsidRDefault="00A44414" w:rsidP="00A44414">
      <w:pPr>
        <w:suppressAutoHyphens/>
        <w:autoSpaceDN w:val="0"/>
        <w:spacing w:before="14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Вектор.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Длина (модуль) вектора. Координаты вектора. Равенство векторов. Операции над векторами: умноже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ние на число, сложение, разложение, скалярное произ</w:t>
      </w:r>
      <w:r w:rsidRPr="00A44414">
        <w:rPr>
          <w:rFonts w:ascii="Times New Roman" w:eastAsia="Lucida Sans Unicode" w:hAnsi="Times New Roman" w:cs="Times New Roman"/>
          <w:kern w:val="3"/>
          <w:sz w:val="28"/>
          <w:szCs w:val="28"/>
        </w:rPr>
        <w:softHyphen/>
        <w:t>ведение. Угол между векторами.</w:t>
      </w:r>
    </w:p>
    <w:p w:rsidR="00A44414" w:rsidRPr="00A44414" w:rsidRDefault="00A44414" w:rsidP="00A44414">
      <w:pPr>
        <w:suppressAutoHyphens/>
        <w:autoSpaceDN w:val="0"/>
        <w:spacing w:before="67"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</w:rPr>
        <w:t>Геометрические преобразования</w:t>
      </w:r>
    </w:p>
    <w:p w:rsidR="00C27CBF" w:rsidRPr="00C27CBF" w:rsidRDefault="00A44414" w:rsidP="00C27CBF">
      <w:pPr>
        <w:suppressAutoHyphens/>
        <w:autoSpaceDN w:val="0"/>
        <w:spacing w:before="12"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u w:val="single"/>
        </w:rPr>
        <w:t>Примеры движений фигур.</w:t>
      </w:r>
      <w:r w:rsidRPr="00A44414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</w:rPr>
        <w:t xml:space="preserve"> Параллельный перенос. Поворот и центральная симметрия. Понятие о гомотетии. Подобие фигур.</w:t>
      </w:r>
    </w:p>
    <w:p w:rsidR="003E3760" w:rsidRDefault="002F11E4" w:rsidP="00EC62E4">
      <w:pPr>
        <w:pStyle w:val="5"/>
        <w:spacing w:before="12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ПРОГРАММЫ</w:t>
      </w:r>
      <w:r w:rsidR="00B04105">
        <w:rPr>
          <w:bCs/>
          <w:sz w:val="28"/>
          <w:szCs w:val="28"/>
        </w:rPr>
        <w:t xml:space="preserve"> в 9 КЛАССЕ</w:t>
      </w:r>
    </w:p>
    <w:p w:rsidR="00EC62E4" w:rsidRPr="00EC62E4" w:rsidRDefault="00EC62E4" w:rsidP="00EC62E4"/>
    <w:p w:rsidR="003E3760" w:rsidRDefault="003E3760" w:rsidP="003E3760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1. </w:t>
      </w:r>
      <w:r w:rsidRPr="007977C9">
        <w:rPr>
          <w:b/>
          <w:i/>
          <w:color w:val="000000"/>
          <w:sz w:val="28"/>
          <w:szCs w:val="28"/>
        </w:rPr>
        <w:t>«Повторение курса геометрии 8 класс»</w:t>
      </w:r>
      <w:r>
        <w:rPr>
          <w:b/>
          <w:i/>
          <w:color w:val="000000"/>
          <w:sz w:val="28"/>
          <w:szCs w:val="28"/>
        </w:rPr>
        <w:t xml:space="preserve"> (5ч.) </w:t>
      </w:r>
    </w:p>
    <w:p w:rsidR="003E3760" w:rsidRPr="007977C9" w:rsidRDefault="003E3760" w:rsidP="003E3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7C9">
        <w:rPr>
          <w:rFonts w:ascii="Times New Roman" w:hAnsi="Times New Roman" w:cs="Times New Roman"/>
          <w:sz w:val="28"/>
          <w:szCs w:val="28"/>
        </w:rPr>
        <w:t>Повторить основные темы 8 класса четырехугольники, площади многоугольников, признаки подобия треугольников, окружность.</w:t>
      </w:r>
    </w:p>
    <w:p w:rsidR="003E3760" w:rsidRDefault="003E3760" w:rsidP="003E37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2. «</w:t>
      </w:r>
      <w:r w:rsidRPr="003E3760">
        <w:rPr>
          <w:rFonts w:ascii="Times New Roman" w:hAnsi="Times New Roman" w:cs="Times New Roman"/>
          <w:b/>
          <w:i/>
          <w:sz w:val="28"/>
          <w:szCs w:val="28"/>
        </w:rPr>
        <w:t>Векторы» (</w:t>
      </w:r>
      <w:r>
        <w:rPr>
          <w:rFonts w:ascii="Times New Roman" w:hAnsi="Times New Roman" w:cs="Times New Roman"/>
          <w:b/>
          <w:i/>
          <w:sz w:val="28"/>
          <w:szCs w:val="28"/>
        </w:rPr>
        <w:t>8ч</w:t>
      </w:r>
      <w:r w:rsidRPr="003E3760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3760" w:rsidRDefault="003E3760" w:rsidP="003E376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E3760">
        <w:rPr>
          <w:rFonts w:ascii="Times New Roman" w:hAnsi="Times New Roman" w:cs="Times New Roman"/>
          <w:color w:val="000000"/>
          <w:sz w:val="28"/>
          <w:szCs w:val="28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</w:t>
      </w:r>
    </w:p>
    <w:p w:rsidR="003E3760" w:rsidRDefault="003E3760" w:rsidP="003E3760">
      <w:pPr>
        <w:pStyle w:val="NR"/>
        <w:widowControl w:val="0"/>
        <w:overflowPunct w:val="0"/>
        <w:autoSpaceDE w:val="0"/>
        <w:autoSpaceDN w:val="0"/>
        <w:adjustRightInd w:val="0"/>
        <w:ind w:firstLine="142"/>
        <w:jc w:val="both"/>
        <w:textAlignment w:val="baseline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3E3760">
        <w:rPr>
          <w:i/>
          <w:color w:val="000000"/>
          <w:sz w:val="28"/>
          <w:szCs w:val="28"/>
        </w:rPr>
        <w:t xml:space="preserve"> </w:t>
      </w:r>
      <w:r w:rsidRPr="003E3760">
        <w:rPr>
          <w:b/>
          <w:i/>
          <w:color w:val="000000"/>
          <w:sz w:val="28"/>
          <w:szCs w:val="28"/>
        </w:rPr>
        <w:t>3</w:t>
      </w:r>
      <w:r w:rsidRPr="003E3760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«Повторение курса алгебры 8 класса» (6 ч)</w:t>
      </w:r>
    </w:p>
    <w:p w:rsidR="003E3760" w:rsidRDefault="003E3760" w:rsidP="003E3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7C9">
        <w:rPr>
          <w:rFonts w:ascii="Times New Roman" w:hAnsi="Times New Roman" w:cs="Times New Roman"/>
          <w:sz w:val="28"/>
          <w:szCs w:val="28"/>
        </w:rPr>
        <w:t>Повторить основные темы курса 8 класса: алгебраические дроби, квадратные корни, системы уравнений.</w:t>
      </w:r>
    </w:p>
    <w:p w:rsidR="003E3760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     </w:t>
      </w:r>
      <w:r w:rsidR="003E3760">
        <w:rPr>
          <w:b/>
          <w:i/>
          <w:sz w:val="28"/>
          <w:szCs w:val="28"/>
        </w:rPr>
        <w:t>4."Н</w:t>
      </w:r>
      <w:r w:rsidR="003E3760">
        <w:rPr>
          <w:b/>
          <w:i/>
          <w:color w:val="000000"/>
          <w:sz w:val="28"/>
          <w:szCs w:val="28"/>
        </w:rPr>
        <w:t>еравенства</w:t>
      </w:r>
      <w:r w:rsidR="003E3760">
        <w:rPr>
          <w:b/>
          <w:i/>
          <w:sz w:val="28"/>
          <w:szCs w:val="28"/>
        </w:rPr>
        <w:t>"</w:t>
      </w:r>
      <w:r w:rsidR="003E3760">
        <w:rPr>
          <w:b/>
          <w:i/>
          <w:color w:val="000000"/>
          <w:sz w:val="28"/>
          <w:szCs w:val="28"/>
        </w:rPr>
        <w:t xml:space="preserve"> (19 ч)</w:t>
      </w:r>
      <w:r w:rsidR="00181118">
        <w:rPr>
          <w:b/>
          <w:i/>
          <w:color w:val="000000"/>
          <w:sz w:val="28"/>
          <w:szCs w:val="28"/>
        </w:rPr>
        <w:t>+2ч.</w:t>
      </w:r>
    </w:p>
    <w:p w:rsidR="003E3760" w:rsidRDefault="003E3760" w:rsidP="003E3760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Действительные числа как бесконечные десятичные дроби. Числовые неравенства и их свойства. Доказательство числовых и алгебраических неравенств. Линейные неравенства с одной переменной и их системы. Точность приближения, относительная точность.</w:t>
      </w:r>
    </w:p>
    <w:p w:rsidR="003E3760" w:rsidRDefault="00301E64" w:rsidP="003E3760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5. </w:t>
      </w:r>
      <w:r w:rsidR="003E3760">
        <w:rPr>
          <w:b/>
          <w:i/>
          <w:sz w:val="28"/>
          <w:szCs w:val="28"/>
        </w:rPr>
        <w:t>«Метод координат"</w:t>
      </w:r>
      <w:r w:rsidR="003E3760">
        <w:rPr>
          <w:b/>
          <w:i/>
          <w:color w:val="000000"/>
          <w:sz w:val="28"/>
          <w:szCs w:val="28"/>
        </w:rPr>
        <w:t xml:space="preserve"> (10 ч)</w:t>
      </w:r>
    </w:p>
    <w:p w:rsidR="002F11E4" w:rsidRDefault="003E3760" w:rsidP="00EC62E4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2F11E4" w:rsidRDefault="00301E6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6. </w:t>
      </w:r>
      <w:r w:rsidR="002F11E4">
        <w:rPr>
          <w:b/>
          <w:i/>
          <w:sz w:val="28"/>
          <w:szCs w:val="28"/>
        </w:rPr>
        <w:t>"</w:t>
      </w:r>
      <w:r w:rsidR="002F11E4">
        <w:rPr>
          <w:b/>
          <w:i/>
          <w:color w:val="000000"/>
          <w:sz w:val="28"/>
          <w:szCs w:val="28"/>
        </w:rPr>
        <w:t>Квадратичная функция</w:t>
      </w:r>
      <w:r w:rsidR="002F11E4">
        <w:rPr>
          <w:b/>
          <w:i/>
          <w:sz w:val="28"/>
          <w:szCs w:val="28"/>
        </w:rPr>
        <w:t>"</w:t>
      </w:r>
      <w:r w:rsidR="002F11E4">
        <w:rPr>
          <w:b/>
          <w:i/>
          <w:color w:val="000000"/>
          <w:sz w:val="28"/>
          <w:szCs w:val="28"/>
        </w:rPr>
        <w:t xml:space="preserve"> (20 ч)</w:t>
      </w:r>
      <w:r w:rsidR="00181118">
        <w:rPr>
          <w:b/>
          <w:i/>
          <w:color w:val="000000"/>
          <w:sz w:val="28"/>
          <w:szCs w:val="28"/>
        </w:rPr>
        <w:t>+2ч</w:t>
      </w:r>
      <w:r w:rsidR="002F11E4">
        <w:rPr>
          <w:b/>
          <w:i/>
          <w:color w:val="000000"/>
          <w:sz w:val="28"/>
          <w:szCs w:val="28"/>
        </w:rPr>
        <w:t xml:space="preserve"> </w:t>
      </w:r>
    </w:p>
    <w:p w:rsidR="002F11E4" w:rsidRDefault="002F11E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Функция </w:t>
      </w:r>
      <w:proofErr w:type="spellStart"/>
      <w:r>
        <w:rPr>
          <w:sz w:val="28"/>
          <w:szCs w:val="28"/>
        </w:rPr>
        <w:t>у=ах</w:t>
      </w:r>
      <w:proofErr w:type="spellEnd"/>
      <w:r w:rsidRPr="004E7E09">
        <w:rPr>
          <w:position w:val="-4"/>
          <w:sz w:val="28"/>
          <w:szCs w:val="28"/>
        </w:rPr>
        <w:object w:dxaOrig="160" w:dyaOrig="300">
          <v:shape id="_x0000_i1025" type="#_x0000_t75" style="width:8pt;height:16.5pt" o:ole="">
            <v:imagedata r:id="rId8" o:title=""/>
          </v:shape>
          <o:OLEObject Type="Embed" ProgID="Equation.3" ShapeID="_x0000_i1025" DrawAspect="Content" ObjectID="_1482649096" r:id="rId9"/>
        </w:objec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bх</w:t>
      </w:r>
      <w:proofErr w:type="spellEnd"/>
      <w:r>
        <w:rPr>
          <w:sz w:val="28"/>
          <w:szCs w:val="28"/>
        </w:rPr>
        <w:t xml:space="preserve"> + с и ее график.</w:t>
      </w:r>
      <w:proofErr w:type="gramEnd"/>
      <w:r>
        <w:rPr>
          <w:sz w:val="28"/>
          <w:szCs w:val="28"/>
        </w:rPr>
        <w:t xml:space="preserve"> Свойства квадратичной функции: возрастание, убывание, сохранение знака на промежутке, наибольшее (наименьшее) значение. Решение неравен</w:t>
      </w:r>
      <w:proofErr w:type="gramStart"/>
      <w:r>
        <w:rPr>
          <w:sz w:val="28"/>
          <w:szCs w:val="28"/>
        </w:rPr>
        <w:t>ств вт</w:t>
      </w:r>
      <w:proofErr w:type="gramEnd"/>
      <w:r>
        <w:rPr>
          <w:sz w:val="28"/>
          <w:szCs w:val="28"/>
        </w:rPr>
        <w:t>орой степени с одной переменной.</w:t>
      </w:r>
    </w:p>
    <w:p w:rsidR="002F11E4" w:rsidRPr="00181118" w:rsidRDefault="00301E6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7. </w:t>
      </w:r>
      <w:r w:rsidR="002F11E4">
        <w:rPr>
          <w:b/>
          <w:i/>
          <w:sz w:val="28"/>
          <w:szCs w:val="28"/>
        </w:rPr>
        <w:t xml:space="preserve">"Соотношения между сторонами и углами треугольника. Скалярное </w:t>
      </w:r>
      <w:r w:rsidR="002F11E4">
        <w:rPr>
          <w:b/>
          <w:i/>
          <w:sz w:val="28"/>
          <w:szCs w:val="28"/>
        </w:rPr>
        <w:lastRenderedPageBreak/>
        <w:t>произведение векторов" (</w:t>
      </w:r>
      <w:r w:rsidR="002F11E4">
        <w:rPr>
          <w:b/>
          <w:i/>
          <w:color w:val="000000"/>
          <w:sz w:val="28"/>
          <w:szCs w:val="28"/>
        </w:rPr>
        <w:t>11</w:t>
      </w:r>
      <w:r w:rsidR="002F11E4">
        <w:rPr>
          <w:b/>
          <w:i/>
          <w:sz w:val="28"/>
          <w:szCs w:val="28"/>
        </w:rPr>
        <w:t xml:space="preserve"> ч)</w:t>
      </w:r>
      <w:r w:rsidR="002F11E4">
        <w:rPr>
          <w:i/>
          <w:color w:val="000000"/>
          <w:sz w:val="28"/>
          <w:szCs w:val="28"/>
        </w:rPr>
        <w:t xml:space="preserve"> </w:t>
      </w:r>
      <w:r w:rsidR="00181118">
        <w:rPr>
          <w:i/>
          <w:color w:val="000000"/>
          <w:sz w:val="28"/>
          <w:szCs w:val="28"/>
        </w:rPr>
        <w:t>+</w:t>
      </w:r>
      <w:r w:rsidR="00181118" w:rsidRPr="00181118">
        <w:rPr>
          <w:b/>
          <w:i/>
          <w:color w:val="000000"/>
          <w:sz w:val="28"/>
          <w:szCs w:val="28"/>
        </w:rPr>
        <w:t>2ч</w:t>
      </w:r>
    </w:p>
    <w:p w:rsidR="002F11E4" w:rsidRDefault="002F11E4" w:rsidP="002F11E4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2F11E4" w:rsidRDefault="00301E6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800000"/>
          <w:sz w:val="28"/>
          <w:szCs w:val="28"/>
        </w:rPr>
      </w:pPr>
      <w:r>
        <w:rPr>
          <w:b/>
          <w:i/>
          <w:sz w:val="28"/>
          <w:szCs w:val="28"/>
        </w:rPr>
        <w:t xml:space="preserve">8. </w:t>
      </w:r>
      <w:r w:rsidR="002F11E4">
        <w:rPr>
          <w:b/>
          <w:i/>
          <w:sz w:val="28"/>
          <w:szCs w:val="28"/>
        </w:rPr>
        <w:t>"Уравнения и системы  уравнений" (25 ч)</w:t>
      </w:r>
      <w:r w:rsidR="00184212">
        <w:rPr>
          <w:b/>
          <w:i/>
          <w:sz w:val="28"/>
          <w:szCs w:val="28"/>
        </w:rPr>
        <w:t>+ 3</w:t>
      </w:r>
      <w:r w:rsidR="00181118">
        <w:rPr>
          <w:b/>
          <w:i/>
          <w:sz w:val="28"/>
          <w:szCs w:val="28"/>
        </w:rPr>
        <w:t>ч.</w:t>
      </w:r>
    </w:p>
    <w:p w:rsidR="002F11E4" w:rsidRDefault="002F11E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Рациональные выражения. Допустимые значения переменных, входящих в алгебраические выражения. Тождество, доказательство тождеств. Решение целых и дробных уравнений с одной переменной. Примеры решения нелинейных систем  уравнений с двумя переменными. Решение текстовых задач. Графическая интерпретация решения уравнений и систем уравнений.</w:t>
      </w:r>
    </w:p>
    <w:p w:rsidR="002F11E4" w:rsidRDefault="00301E6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9. </w:t>
      </w:r>
      <w:r w:rsidR="002F11E4">
        <w:rPr>
          <w:b/>
          <w:i/>
          <w:sz w:val="28"/>
          <w:szCs w:val="28"/>
        </w:rPr>
        <w:t>"Длина окружности и площадь круга"</w:t>
      </w:r>
      <w:r w:rsidR="002F11E4">
        <w:rPr>
          <w:b/>
          <w:i/>
          <w:color w:val="000000"/>
          <w:sz w:val="28"/>
          <w:szCs w:val="28"/>
        </w:rPr>
        <w:t xml:space="preserve"> (12 ч)</w:t>
      </w:r>
    </w:p>
    <w:p w:rsid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Правильные многоугольники. Окружность, описанная около правильного многоугольника и вписанная в него. Построение правильных многоугольников. Длина </w:t>
      </w:r>
    </w:p>
    <w:p w:rsidR="00301E64" w:rsidRP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spacing w:before="6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окружности. Площадь круга.</w:t>
      </w:r>
    </w:p>
    <w:p w:rsid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10. "Дви</w:t>
      </w:r>
      <w:r>
        <w:rPr>
          <w:b/>
          <w:i/>
          <w:color w:val="000000"/>
          <w:sz w:val="28"/>
          <w:szCs w:val="28"/>
        </w:rPr>
        <w:t>жения</w:t>
      </w:r>
      <w:r>
        <w:rPr>
          <w:b/>
          <w:i/>
          <w:sz w:val="28"/>
          <w:szCs w:val="28"/>
        </w:rPr>
        <w:t>" (</w:t>
      </w:r>
      <w:r>
        <w:rPr>
          <w:b/>
          <w:i/>
          <w:color w:val="000000"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ч)</w:t>
      </w:r>
    </w:p>
    <w:p w:rsidR="00301E64" w:rsidRP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Отображение плоскости на себя. Понятие движения. Осевая и центральная симметрии. Параллельный перенос. Поворот. Наложения и движения. </w:t>
      </w:r>
    </w:p>
    <w:p w:rsidR="002F11E4" w:rsidRDefault="00301E64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11. </w:t>
      </w:r>
      <w:r w:rsidR="002F11E4">
        <w:rPr>
          <w:b/>
          <w:i/>
          <w:sz w:val="28"/>
          <w:szCs w:val="28"/>
        </w:rPr>
        <w:t>"Арифметическая и геометрическая прогрессии" (17 ч)</w:t>
      </w:r>
      <w:r w:rsidR="00184212">
        <w:rPr>
          <w:b/>
          <w:i/>
          <w:sz w:val="28"/>
          <w:szCs w:val="28"/>
        </w:rPr>
        <w:t>+3</w:t>
      </w:r>
      <w:r w:rsidR="00181118">
        <w:rPr>
          <w:b/>
          <w:i/>
          <w:sz w:val="28"/>
          <w:szCs w:val="28"/>
        </w:rPr>
        <w:t>ч</w:t>
      </w:r>
    </w:p>
    <w:p w:rsidR="00301E64" w:rsidRDefault="002F11E4" w:rsidP="002F11E4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Арифметическая и геометрическая прогрессии. Формулы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члена и суммы </w:t>
      </w:r>
      <w:r>
        <w:rPr>
          <w:sz w:val="28"/>
          <w:szCs w:val="28"/>
          <w:lang w:val="en-US"/>
        </w:rPr>
        <w:t>n</w:t>
      </w:r>
      <w:r w:rsidRPr="00D722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первых членов арифметической и геометрической прогрессий. Простые и сложные проценты.  </w:t>
      </w:r>
    </w:p>
    <w:p w:rsid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01E64"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="002F11E4"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“Начальные сведения из стереометрии” (8 ч)</w:t>
      </w:r>
    </w:p>
    <w:p w:rsid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>
        <w:rPr>
          <w:sz w:val="28"/>
          <w:szCs w:val="28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объема. Тела и поверхности вращения: цилиндр, сфера, шар, конус, формулы для вычисления их площадей поверхностей и объемов.</w:t>
      </w:r>
    </w:p>
    <w:p w:rsidR="00301E64" w:rsidRDefault="00301E64" w:rsidP="00301E64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13.   </w:t>
      </w:r>
      <w:r>
        <w:rPr>
          <w:b/>
          <w:sz w:val="28"/>
          <w:szCs w:val="28"/>
        </w:rPr>
        <w:t>“</w:t>
      </w:r>
      <w:r>
        <w:rPr>
          <w:b/>
          <w:i/>
          <w:sz w:val="28"/>
          <w:szCs w:val="28"/>
        </w:rPr>
        <w:t>Об аксиомах планиметрии</w:t>
      </w:r>
      <w:r>
        <w:rPr>
          <w:b/>
          <w:sz w:val="28"/>
          <w:szCs w:val="28"/>
        </w:rPr>
        <w:t xml:space="preserve">” </w:t>
      </w:r>
      <w:r>
        <w:rPr>
          <w:b/>
          <w:i/>
          <w:sz w:val="28"/>
          <w:szCs w:val="28"/>
        </w:rPr>
        <w:t>(2 ч)</w:t>
      </w:r>
    </w:p>
    <w:p w:rsidR="002F11E4" w:rsidRDefault="00301E64" w:rsidP="00EC62E4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>
        <w:rPr>
          <w:sz w:val="28"/>
          <w:szCs w:val="28"/>
        </w:rPr>
        <w:t>Беседа об аксиомах геометрии.</w:t>
      </w:r>
    </w:p>
    <w:p w:rsidR="002F11E4" w:rsidRDefault="00301E64" w:rsidP="002F11E4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14. </w:t>
      </w:r>
      <w:r w:rsidR="002F11E4">
        <w:rPr>
          <w:b/>
          <w:i/>
          <w:sz w:val="28"/>
          <w:szCs w:val="28"/>
        </w:rPr>
        <w:t>"Статистические исследования" (6 ч)</w:t>
      </w:r>
    </w:p>
    <w:p w:rsidR="002F11E4" w:rsidRDefault="002F11E4" w:rsidP="00EC62E4">
      <w:pPr>
        <w:pStyle w:val="NR"/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Генеральная совокупность и выборка. Ранжирование данных. Полигон частот. Интервальный ряд. Гистограмма. Выборочная дисперсия, среднее квадратичное отклонение.  </w:t>
      </w:r>
    </w:p>
    <w:p w:rsidR="002F11E4" w:rsidRDefault="00B9102D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15. </w:t>
      </w:r>
      <w:r w:rsidR="007977C9">
        <w:rPr>
          <w:b/>
          <w:i/>
          <w:sz w:val="28"/>
          <w:szCs w:val="28"/>
        </w:rPr>
        <w:t>“</w:t>
      </w:r>
      <w:r w:rsidR="00301E6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Повторение геометрии </w:t>
      </w:r>
      <w:r w:rsidR="007977C9">
        <w:rPr>
          <w:b/>
          <w:i/>
          <w:sz w:val="28"/>
          <w:szCs w:val="28"/>
        </w:rPr>
        <w:t>” (</w:t>
      </w:r>
      <w:r>
        <w:rPr>
          <w:b/>
          <w:i/>
          <w:sz w:val="28"/>
          <w:szCs w:val="28"/>
        </w:rPr>
        <w:t>11</w:t>
      </w:r>
      <w:r w:rsidR="002F11E4">
        <w:rPr>
          <w:b/>
          <w:i/>
          <w:sz w:val="28"/>
          <w:szCs w:val="28"/>
        </w:rPr>
        <w:t xml:space="preserve"> ч)</w:t>
      </w:r>
      <w:r w:rsidR="00184212">
        <w:rPr>
          <w:b/>
          <w:i/>
          <w:sz w:val="28"/>
          <w:szCs w:val="28"/>
        </w:rPr>
        <w:t>+2</w:t>
      </w:r>
      <w:r w:rsidR="00181118">
        <w:rPr>
          <w:b/>
          <w:i/>
          <w:sz w:val="28"/>
          <w:szCs w:val="28"/>
        </w:rPr>
        <w:t>ч</w:t>
      </w:r>
    </w:p>
    <w:p w:rsidR="00B9102D" w:rsidRDefault="00B9102D" w:rsidP="002F11E4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16. «Повторение алгебры» (18ч)</w:t>
      </w:r>
      <w:r w:rsidR="00181118">
        <w:rPr>
          <w:b/>
          <w:i/>
          <w:sz w:val="28"/>
          <w:szCs w:val="28"/>
        </w:rPr>
        <w:t>+2ч</w:t>
      </w:r>
    </w:p>
    <w:p w:rsidR="002F11E4" w:rsidRDefault="002F11E4" w:rsidP="002F11E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44414" w:rsidRDefault="00A44414" w:rsidP="00A44414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A44414" w:rsidRDefault="00A44414" w:rsidP="00A44414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A44414" w:rsidRDefault="00A44414" w:rsidP="00A44414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A44414" w:rsidRDefault="00A44414" w:rsidP="00A44414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A44414" w:rsidRDefault="00A44414" w:rsidP="00A44414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A44414" w:rsidRDefault="00A44414" w:rsidP="00A44414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EC62E4" w:rsidRDefault="00EC62E4" w:rsidP="00A44414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EC62E4" w:rsidRDefault="00EC62E4" w:rsidP="00A44414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EC62E4" w:rsidRDefault="00EC62E4" w:rsidP="00A44414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7977C9" w:rsidRDefault="007977C9" w:rsidP="00993A38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p w:rsidR="0023586D" w:rsidRDefault="00A44414" w:rsidP="007642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Учебный план</w:t>
      </w:r>
      <w:r w:rsidR="001C34C5">
        <w:rPr>
          <w:rFonts w:ascii="Times New Roman" w:hAnsi="Times New Roman" w:cs="Times New Roman"/>
          <w:b/>
          <w:sz w:val="28"/>
          <w:szCs w:val="40"/>
        </w:rPr>
        <w:t xml:space="preserve"> (204</w:t>
      </w:r>
      <w:r w:rsidR="0078306E">
        <w:rPr>
          <w:rFonts w:ascii="Times New Roman" w:hAnsi="Times New Roman" w:cs="Times New Roman"/>
          <w:b/>
          <w:sz w:val="28"/>
          <w:szCs w:val="40"/>
        </w:rPr>
        <w:t xml:space="preserve"> ч)</w:t>
      </w:r>
    </w:p>
    <w:p w:rsidR="00F64915" w:rsidRPr="0076426A" w:rsidRDefault="00F64915" w:rsidP="0076426A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40"/>
        </w:rPr>
      </w:pPr>
    </w:p>
    <w:tbl>
      <w:tblPr>
        <w:tblW w:w="10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5"/>
        <w:gridCol w:w="2557"/>
        <w:gridCol w:w="959"/>
        <w:gridCol w:w="1728"/>
        <w:gridCol w:w="4177"/>
      </w:tblGrid>
      <w:tr w:rsidR="00F64915" w:rsidRPr="0023586D" w:rsidTr="00200BDE">
        <w:trPr>
          <w:trHeight w:val="774"/>
        </w:trPr>
        <w:tc>
          <w:tcPr>
            <w:tcW w:w="10716" w:type="dxa"/>
            <w:gridSpan w:val="5"/>
            <w:shd w:val="clear" w:color="auto" w:fill="BFBFBF" w:themeFill="background1" w:themeFillShade="D9"/>
            <w:vAlign w:val="center"/>
          </w:tcPr>
          <w:p w:rsidR="00F64915" w:rsidRPr="0023586D" w:rsidRDefault="001C34C5" w:rsidP="00275745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Алгебра (12</w:t>
            </w:r>
            <w:r w:rsidR="001C62EA">
              <w:rPr>
                <w:rFonts w:ascii="Times New Roman" w:hAnsi="Times New Roman" w:cs="Times New Roman"/>
                <w:b/>
                <w:sz w:val="32"/>
                <w:szCs w:val="40"/>
              </w:rPr>
              <w:t>5</w:t>
            </w:r>
            <w:r w:rsidR="00F64915">
              <w:rPr>
                <w:rFonts w:ascii="Times New Roman" w:hAnsi="Times New Roman" w:cs="Times New Roman"/>
                <w:b/>
                <w:sz w:val="32"/>
                <w:szCs w:val="40"/>
              </w:rPr>
              <w:t xml:space="preserve"> ч)</w:t>
            </w:r>
          </w:p>
        </w:tc>
      </w:tr>
      <w:tr w:rsidR="00B648D2" w:rsidRPr="0023586D" w:rsidTr="00200BDE">
        <w:trPr>
          <w:trHeight w:val="774"/>
        </w:trPr>
        <w:tc>
          <w:tcPr>
            <w:tcW w:w="1316" w:type="dxa"/>
          </w:tcPr>
          <w:p w:rsidR="00F64915" w:rsidRPr="00F64915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F64915">
              <w:rPr>
                <w:rFonts w:ascii="Times New Roman" w:hAnsi="Times New Roman" w:cs="Times New Roman"/>
                <w:b/>
                <w:szCs w:val="40"/>
              </w:rPr>
              <w:t>№</w:t>
            </w:r>
          </w:p>
          <w:p w:rsidR="00F64915" w:rsidRPr="00F64915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F64915">
              <w:rPr>
                <w:rFonts w:ascii="Times New Roman" w:hAnsi="Times New Roman" w:cs="Times New Roman"/>
                <w:b/>
                <w:szCs w:val="40"/>
              </w:rPr>
              <w:t>главы</w:t>
            </w:r>
          </w:p>
        </w:tc>
        <w:tc>
          <w:tcPr>
            <w:tcW w:w="2572" w:type="dxa"/>
          </w:tcPr>
          <w:p w:rsidR="00F64915" w:rsidRPr="0023586D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b/>
                <w:sz w:val="32"/>
                <w:szCs w:val="40"/>
              </w:rPr>
              <w:t>Тема</w:t>
            </w:r>
          </w:p>
        </w:tc>
        <w:tc>
          <w:tcPr>
            <w:tcW w:w="963" w:type="dxa"/>
          </w:tcPr>
          <w:p w:rsidR="00F64915" w:rsidRPr="00F64915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F64915">
              <w:rPr>
                <w:rFonts w:ascii="Times New Roman" w:hAnsi="Times New Roman" w:cs="Times New Roman"/>
                <w:b/>
                <w:szCs w:val="40"/>
              </w:rPr>
              <w:t>Кол-во часов</w:t>
            </w:r>
          </w:p>
        </w:tc>
        <w:tc>
          <w:tcPr>
            <w:tcW w:w="1598" w:type="dxa"/>
          </w:tcPr>
          <w:p w:rsidR="00F64915" w:rsidRPr="00F64915" w:rsidRDefault="00044C71" w:rsidP="00044C71">
            <w:pPr>
              <w:spacing w:after="0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З</w:t>
            </w:r>
            <w:r w:rsidR="00F64915">
              <w:rPr>
                <w:rFonts w:ascii="Times New Roman" w:hAnsi="Times New Roman" w:cs="Times New Roman"/>
                <w:b/>
                <w:szCs w:val="40"/>
              </w:rPr>
              <w:t>ачёт</w:t>
            </w:r>
            <w:r>
              <w:rPr>
                <w:rFonts w:ascii="Times New Roman" w:hAnsi="Times New Roman" w:cs="Times New Roman"/>
                <w:b/>
                <w:szCs w:val="40"/>
              </w:rPr>
              <w:t>ы, контрольные работы</w:t>
            </w:r>
          </w:p>
        </w:tc>
        <w:tc>
          <w:tcPr>
            <w:tcW w:w="4267" w:type="dxa"/>
          </w:tcPr>
          <w:p w:rsidR="00F64915" w:rsidRPr="0023586D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b/>
                <w:sz w:val="32"/>
                <w:szCs w:val="40"/>
              </w:rPr>
              <w:t>Основная цель</w:t>
            </w:r>
          </w:p>
        </w:tc>
      </w:tr>
      <w:tr w:rsidR="00993A38" w:rsidRPr="0023586D" w:rsidTr="00200BDE">
        <w:trPr>
          <w:trHeight w:val="774"/>
        </w:trPr>
        <w:tc>
          <w:tcPr>
            <w:tcW w:w="1316" w:type="dxa"/>
          </w:tcPr>
          <w:p w:rsidR="00993A38" w:rsidRPr="00044C71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72" w:type="dxa"/>
          </w:tcPr>
          <w:p w:rsidR="00993A38" w:rsidRPr="00044C71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курса алгебры 8 класса</w:t>
            </w:r>
          </w:p>
        </w:tc>
        <w:tc>
          <w:tcPr>
            <w:tcW w:w="963" w:type="dxa"/>
          </w:tcPr>
          <w:p w:rsidR="00993A38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  <w:p w:rsidR="00993A38" w:rsidRPr="00044C71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A38" w:rsidRPr="00F64915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</w:tc>
        <w:tc>
          <w:tcPr>
            <w:tcW w:w="1598" w:type="dxa"/>
          </w:tcPr>
          <w:p w:rsidR="00993A38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A38" w:rsidRPr="00044C71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7" w:type="dxa"/>
          </w:tcPr>
          <w:p w:rsidR="00993A38" w:rsidRPr="00044C71" w:rsidRDefault="00993A38" w:rsidP="00EC62E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44C71">
              <w:rPr>
                <w:rFonts w:ascii="Times New Roman" w:hAnsi="Times New Roman" w:cs="Times New Roman"/>
              </w:rPr>
              <w:t>Повторить основные темы курса 8 класса</w:t>
            </w:r>
            <w:r>
              <w:rPr>
                <w:rFonts w:ascii="Times New Roman" w:hAnsi="Times New Roman" w:cs="Times New Roman"/>
              </w:rPr>
              <w:t>: алгебраические дроби, квадратные корни, системы уравнений.</w:t>
            </w:r>
          </w:p>
        </w:tc>
      </w:tr>
      <w:tr w:rsidR="00993A38" w:rsidRPr="0023586D" w:rsidTr="00200BDE">
        <w:trPr>
          <w:trHeight w:val="1311"/>
        </w:trPr>
        <w:tc>
          <w:tcPr>
            <w:tcW w:w="1316" w:type="dxa"/>
            <w:vAlign w:val="center"/>
          </w:tcPr>
          <w:p w:rsidR="00993A38" w:rsidRPr="00044C71" w:rsidRDefault="00993A38" w:rsidP="00044C71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2</w:t>
            </w:r>
          </w:p>
        </w:tc>
        <w:tc>
          <w:tcPr>
            <w:tcW w:w="2572" w:type="dxa"/>
            <w:vAlign w:val="center"/>
          </w:tcPr>
          <w:p w:rsidR="00993A38" w:rsidRPr="00044C71" w:rsidRDefault="00993A38" w:rsidP="00A21F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Неравенства</w:t>
            </w:r>
          </w:p>
        </w:tc>
        <w:tc>
          <w:tcPr>
            <w:tcW w:w="963" w:type="dxa"/>
            <w:vAlign w:val="center"/>
          </w:tcPr>
          <w:p w:rsidR="00993A38" w:rsidRPr="0023586D" w:rsidRDefault="00993A38" w:rsidP="00275745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sz w:val="32"/>
                <w:szCs w:val="40"/>
              </w:rPr>
              <w:t>19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>+2</w:t>
            </w:r>
          </w:p>
        </w:tc>
        <w:tc>
          <w:tcPr>
            <w:tcW w:w="1598" w:type="dxa"/>
            <w:vAlign w:val="center"/>
          </w:tcPr>
          <w:p w:rsidR="00993A38" w:rsidRPr="00F64915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F64915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67" w:type="dxa"/>
          </w:tcPr>
          <w:p w:rsidR="00993A38" w:rsidRPr="00A21FC3" w:rsidRDefault="00993A38" w:rsidP="00275745">
            <w:pPr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Познакомить учащихся со свойствами числовых неравенств и их применением к решению задач; выработать умение решать линейные неравенства с одной переменной и их системы</w:t>
            </w:r>
          </w:p>
        </w:tc>
      </w:tr>
      <w:tr w:rsidR="00993A38" w:rsidRPr="0023586D" w:rsidTr="00200BDE">
        <w:trPr>
          <w:trHeight w:val="2173"/>
        </w:trPr>
        <w:tc>
          <w:tcPr>
            <w:tcW w:w="1316" w:type="dxa"/>
            <w:vAlign w:val="center"/>
          </w:tcPr>
          <w:p w:rsidR="00993A38" w:rsidRPr="00044C71" w:rsidRDefault="00993A38" w:rsidP="00044C71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3</w:t>
            </w:r>
          </w:p>
        </w:tc>
        <w:tc>
          <w:tcPr>
            <w:tcW w:w="2572" w:type="dxa"/>
            <w:vAlign w:val="center"/>
          </w:tcPr>
          <w:p w:rsidR="00993A38" w:rsidRPr="00044C71" w:rsidRDefault="00993A38" w:rsidP="00A21F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Квадратичная функция</w:t>
            </w:r>
          </w:p>
        </w:tc>
        <w:tc>
          <w:tcPr>
            <w:tcW w:w="963" w:type="dxa"/>
            <w:vAlign w:val="center"/>
          </w:tcPr>
          <w:p w:rsidR="00993A38" w:rsidRPr="0023586D" w:rsidRDefault="00993A38" w:rsidP="00275745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sz w:val="32"/>
                <w:szCs w:val="40"/>
              </w:rPr>
              <w:t>20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>+2</w:t>
            </w:r>
          </w:p>
        </w:tc>
        <w:tc>
          <w:tcPr>
            <w:tcW w:w="1598" w:type="dxa"/>
            <w:vAlign w:val="center"/>
          </w:tcPr>
          <w:p w:rsidR="00993A38" w:rsidRPr="00F64915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67" w:type="dxa"/>
          </w:tcPr>
          <w:p w:rsidR="00993A38" w:rsidRPr="00A21FC3" w:rsidRDefault="00993A38" w:rsidP="00275745">
            <w:pPr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Познакомить учащихся с квадратичной функцией как с математической моделью, описывающей многие зависимости между реальными величинами; научить строить график квадратичной функции и читать по графику её свойства; сформировать умение использовать графические представления для решения квадратных неравенств</w:t>
            </w:r>
          </w:p>
        </w:tc>
      </w:tr>
      <w:tr w:rsidR="00993A38" w:rsidRPr="0023586D" w:rsidTr="00200BDE">
        <w:trPr>
          <w:trHeight w:val="3067"/>
        </w:trPr>
        <w:tc>
          <w:tcPr>
            <w:tcW w:w="1316" w:type="dxa"/>
            <w:vAlign w:val="center"/>
          </w:tcPr>
          <w:p w:rsidR="00993A38" w:rsidRPr="00DC33A5" w:rsidRDefault="00993A38" w:rsidP="00044C71">
            <w:pPr>
              <w:pStyle w:val="a4"/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4</w:t>
            </w:r>
          </w:p>
        </w:tc>
        <w:tc>
          <w:tcPr>
            <w:tcW w:w="2572" w:type="dxa"/>
            <w:vAlign w:val="center"/>
          </w:tcPr>
          <w:p w:rsidR="00993A38" w:rsidRPr="00044C71" w:rsidRDefault="00993A38" w:rsidP="00A21F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</w:t>
            </w:r>
          </w:p>
        </w:tc>
        <w:tc>
          <w:tcPr>
            <w:tcW w:w="963" w:type="dxa"/>
            <w:vAlign w:val="center"/>
          </w:tcPr>
          <w:p w:rsidR="00993A38" w:rsidRPr="0023586D" w:rsidRDefault="00993A38" w:rsidP="00275745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sz w:val="32"/>
                <w:szCs w:val="40"/>
              </w:rPr>
              <w:t>25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>+</w:t>
            </w:r>
            <w:r w:rsidR="001C34C5">
              <w:rPr>
                <w:rFonts w:ascii="Times New Roman" w:hAnsi="Times New Roman" w:cs="Times New Roman"/>
                <w:sz w:val="32"/>
                <w:szCs w:val="40"/>
              </w:rPr>
              <w:t>3</w:t>
            </w:r>
          </w:p>
        </w:tc>
        <w:tc>
          <w:tcPr>
            <w:tcW w:w="1598" w:type="dxa"/>
            <w:vAlign w:val="center"/>
          </w:tcPr>
          <w:p w:rsidR="00993A38" w:rsidRPr="00F64915" w:rsidRDefault="001C34C5" w:rsidP="00F64915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4267" w:type="dxa"/>
          </w:tcPr>
          <w:p w:rsidR="00993A38" w:rsidRPr="00A21FC3" w:rsidRDefault="00993A38" w:rsidP="00275745">
            <w:pPr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Систематизировать сведения о рациональных выражениях и уравнениях; познакомить учащихся с некоторыми приёмами решения уравнений высших степеней, обучить решению дробных уравнений, развить умение решать системы нелинейных уравнений с двумя переменными, а также текстовые задачи; познакомить  применением графиков для исследования и решения систем уравнений с двумя переменными и уравнений с одной переменной</w:t>
            </w:r>
          </w:p>
        </w:tc>
      </w:tr>
      <w:tr w:rsidR="00993A38" w:rsidRPr="0023586D" w:rsidTr="00200BDE">
        <w:trPr>
          <w:trHeight w:val="1401"/>
        </w:trPr>
        <w:tc>
          <w:tcPr>
            <w:tcW w:w="1316" w:type="dxa"/>
            <w:vAlign w:val="center"/>
          </w:tcPr>
          <w:p w:rsidR="00993A38" w:rsidRPr="00DC33A5" w:rsidRDefault="00993A38" w:rsidP="00044C71">
            <w:pPr>
              <w:pStyle w:val="a4"/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5</w:t>
            </w:r>
          </w:p>
        </w:tc>
        <w:tc>
          <w:tcPr>
            <w:tcW w:w="2572" w:type="dxa"/>
            <w:vAlign w:val="center"/>
          </w:tcPr>
          <w:p w:rsidR="00993A38" w:rsidRPr="00044C71" w:rsidRDefault="00993A38" w:rsidP="00A21F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Арифметическая и геометрическая прогрессии</w:t>
            </w:r>
          </w:p>
        </w:tc>
        <w:tc>
          <w:tcPr>
            <w:tcW w:w="963" w:type="dxa"/>
            <w:vAlign w:val="center"/>
          </w:tcPr>
          <w:p w:rsidR="00993A38" w:rsidRPr="0023586D" w:rsidRDefault="00993A38" w:rsidP="00275745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sz w:val="32"/>
                <w:szCs w:val="40"/>
              </w:rPr>
              <w:t>17</w:t>
            </w:r>
            <w:r>
              <w:rPr>
                <w:rFonts w:ascii="Times New Roman" w:hAnsi="Times New Roman" w:cs="Times New Roman"/>
                <w:sz w:val="32"/>
                <w:szCs w:val="40"/>
              </w:rPr>
              <w:t>+3</w:t>
            </w:r>
          </w:p>
        </w:tc>
        <w:tc>
          <w:tcPr>
            <w:tcW w:w="1598" w:type="dxa"/>
            <w:vAlign w:val="center"/>
          </w:tcPr>
          <w:p w:rsidR="00993A38" w:rsidRPr="00F64915" w:rsidRDefault="001C34C5" w:rsidP="00F64915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67" w:type="dxa"/>
          </w:tcPr>
          <w:p w:rsidR="00993A38" w:rsidRPr="00A21FC3" w:rsidRDefault="00993A38" w:rsidP="00275745">
            <w:pPr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Расширить представления учащихся о числовых последовательностях; изучить свойства арифметической и геометрической прогрессий; развить умение решать задачи на проценты</w:t>
            </w:r>
          </w:p>
        </w:tc>
      </w:tr>
      <w:tr w:rsidR="00993A38" w:rsidRPr="0023586D" w:rsidTr="00200BDE">
        <w:trPr>
          <w:trHeight w:val="862"/>
        </w:trPr>
        <w:tc>
          <w:tcPr>
            <w:tcW w:w="1316" w:type="dxa"/>
            <w:vAlign w:val="center"/>
          </w:tcPr>
          <w:p w:rsidR="00993A38" w:rsidRPr="00DC33A5" w:rsidRDefault="00993A38" w:rsidP="00044C71">
            <w:pPr>
              <w:pStyle w:val="a4"/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6</w:t>
            </w:r>
          </w:p>
        </w:tc>
        <w:tc>
          <w:tcPr>
            <w:tcW w:w="2572" w:type="dxa"/>
            <w:vAlign w:val="center"/>
          </w:tcPr>
          <w:p w:rsidR="00993A38" w:rsidRPr="00044C71" w:rsidRDefault="00993A38" w:rsidP="00A21F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Статистические исследования</w:t>
            </w:r>
          </w:p>
        </w:tc>
        <w:tc>
          <w:tcPr>
            <w:tcW w:w="963" w:type="dxa"/>
            <w:vAlign w:val="center"/>
          </w:tcPr>
          <w:p w:rsidR="00993A38" w:rsidRPr="0023586D" w:rsidRDefault="00993A38" w:rsidP="00275745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6</w:t>
            </w:r>
          </w:p>
        </w:tc>
        <w:tc>
          <w:tcPr>
            <w:tcW w:w="1598" w:type="dxa"/>
            <w:vAlign w:val="center"/>
          </w:tcPr>
          <w:p w:rsidR="00993A38" w:rsidRPr="00F64915" w:rsidRDefault="00993A38" w:rsidP="00F64915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267" w:type="dxa"/>
          </w:tcPr>
          <w:p w:rsidR="00993A38" w:rsidRPr="00A21FC3" w:rsidRDefault="00993A38" w:rsidP="00275745">
            <w:pPr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Сформировать представление о статистических исследованиях, обработке данных и интерпретации результатов</w:t>
            </w:r>
          </w:p>
        </w:tc>
      </w:tr>
      <w:tr w:rsidR="00993A38" w:rsidRPr="0023586D" w:rsidTr="00200BDE">
        <w:trPr>
          <w:trHeight w:val="862"/>
        </w:trPr>
        <w:tc>
          <w:tcPr>
            <w:tcW w:w="1316" w:type="dxa"/>
            <w:vAlign w:val="center"/>
          </w:tcPr>
          <w:p w:rsidR="00993A38" w:rsidRPr="00044C71" w:rsidRDefault="00993A38" w:rsidP="00044C71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2</w:t>
            </w: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6</w:t>
            </w:r>
          </w:p>
        </w:tc>
        <w:tc>
          <w:tcPr>
            <w:tcW w:w="2572" w:type="dxa"/>
            <w:vAlign w:val="center"/>
          </w:tcPr>
          <w:p w:rsidR="00993A38" w:rsidRPr="00044C71" w:rsidRDefault="00993A38" w:rsidP="00A21F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7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963" w:type="dxa"/>
            <w:vAlign w:val="center"/>
          </w:tcPr>
          <w:p w:rsidR="00993A38" w:rsidRDefault="001C34C5" w:rsidP="00275745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22ч</w:t>
            </w:r>
          </w:p>
        </w:tc>
        <w:tc>
          <w:tcPr>
            <w:tcW w:w="1598" w:type="dxa"/>
            <w:vAlign w:val="center"/>
          </w:tcPr>
          <w:p w:rsidR="00993A38" w:rsidRPr="0083233D" w:rsidRDefault="001C34C5" w:rsidP="003839B3">
            <w:pPr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Промежуточная аттестация</w:t>
            </w:r>
          </w:p>
        </w:tc>
        <w:tc>
          <w:tcPr>
            <w:tcW w:w="4267" w:type="dxa"/>
          </w:tcPr>
          <w:p w:rsidR="00993A38" w:rsidRPr="00A21FC3" w:rsidRDefault="00993A38" w:rsidP="0027574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9057F7" w:rsidRDefault="009057F7">
      <w:r>
        <w:br w:type="page"/>
      </w:r>
    </w:p>
    <w:tbl>
      <w:tblPr>
        <w:tblW w:w="10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3"/>
        <w:gridCol w:w="2526"/>
        <w:gridCol w:w="957"/>
        <w:gridCol w:w="1728"/>
        <w:gridCol w:w="4168"/>
      </w:tblGrid>
      <w:tr w:rsidR="00F64915" w:rsidRPr="0023586D" w:rsidTr="002F11E4">
        <w:trPr>
          <w:trHeight w:val="769"/>
        </w:trPr>
        <w:tc>
          <w:tcPr>
            <w:tcW w:w="10682" w:type="dxa"/>
            <w:gridSpan w:val="5"/>
            <w:shd w:val="clear" w:color="auto" w:fill="BFBFBF" w:themeFill="background1" w:themeFillShade="D9"/>
            <w:vAlign w:val="center"/>
          </w:tcPr>
          <w:p w:rsidR="00F64915" w:rsidRPr="00AE6237" w:rsidRDefault="00EC62E4" w:rsidP="003839B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Геометрия (79</w:t>
            </w:r>
            <w:r w:rsidR="00F64915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F64915" w:rsidRPr="0023586D" w:rsidTr="0076426A">
        <w:trPr>
          <w:trHeight w:val="842"/>
        </w:trPr>
        <w:tc>
          <w:tcPr>
            <w:tcW w:w="1312" w:type="dxa"/>
          </w:tcPr>
          <w:p w:rsidR="00F64915" w:rsidRPr="004D2D38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4D2D38">
              <w:rPr>
                <w:rFonts w:ascii="Times New Roman" w:hAnsi="Times New Roman" w:cs="Times New Roman"/>
                <w:b/>
                <w:sz w:val="24"/>
                <w:szCs w:val="40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</w:t>
            </w:r>
            <w:r w:rsidRPr="004D2D38">
              <w:rPr>
                <w:rFonts w:ascii="Times New Roman" w:hAnsi="Times New Roman" w:cs="Times New Roman"/>
                <w:b/>
                <w:sz w:val="24"/>
                <w:szCs w:val="40"/>
              </w:rPr>
              <w:t>главы</w:t>
            </w:r>
          </w:p>
        </w:tc>
        <w:tc>
          <w:tcPr>
            <w:tcW w:w="2564" w:type="dxa"/>
          </w:tcPr>
          <w:p w:rsidR="00F64915" w:rsidRPr="0023586D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b/>
                <w:sz w:val="32"/>
                <w:szCs w:val="40"/>
              </w:rPr>
              <w:t>Тема</w:t>
            </w:r>
          </w:p>
        </w:tc>
        <w:tc>
          <w:tcPr>
            <w:tcW w:w="960" w:type="dxa"/>
          </w:tcPr>
          <w:p w:rsidR="00F64915" w:rsidRPr="006A09C8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40"/>
              </w:rPr>
            </w:pPr>
            <w:r w:rsidRPr="006A09C8">
              <w:rPr>
                <w:rFonts w:ascii="Times New Roman" w:hAnsi="Times New Roman" w:cs="Times New Roman"/>
                <w:b/>
                <w:sz w:val="20"/>
                <w:szCs w:val="40"/>
              </w:rPr>
              <w:t>Кол-во часов</w:t>
            </w:r>
          </w:p>
        </w:tc>
        <w:tc>
          <w:tcPr>
            <w:tcW w:w="1593" w:type="dxa"/>
          </w:tcPr>
          <w:p w:rsidR="00F64915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№</w:t>
            </w:r>
          </w:p>
          <w:p w:rsidR="00B544DF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контр.</w:t>
            </w:r>
          </w:p>
          <w:p w:rsidR="00F64915" w:rsidRPr="00F64915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работы</w:t>
            </w:r>
          </w:p>
        </w:tc>
        <w:tc>
          <w:tcPr>
            <w:tcW w:w="4253" w:type="dxa"/>
          </w:tcPr>
          <w:p w:rsidR="00F64915" w:rsidRPr="0023586D" w:rsidRDefault="00F64915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23586D">
              <w:rPr>
                <w:rFonts w:ascii="Times New Roman" w:hAnsi="Times New Roman" w:cs="Times New Roman"/>
                <w:b/>
                <w:sz w:val="32"/>
                <w:szCs w:val="40"/>
              </w:rPr>
              <w:t>Основная цель</w:t>
            </w:r>
          </w:p>
        </w:tc>
      </w:tr>
      <w:tr w:rsidR="00B544DF" w:rsidRPr="0023586D" w:rsidTr="0076426A">
        <w:trPr>
          <w:trHeight w:val="842"/>
        </w:trPr>
        <w:tc>
          <w:tcPr>
            <w:tcW w:w="1312" w:type="dxa"/>
          </w:tcPr>
          <w:p w:rsidR="00B544DF" w:rsidRPr="004D2D38" w:rsidRDefault="00B544DF" w:rsidP="00F649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  <w:tc>
          <w:tcPr>
            <w:tcW w:w="2564" w:type="dxa"/>
          </w:tcPr>
          <w:p w:rsidR="00B544DF" w:rsidRPr="00B544DF" w:rsidRDefault="00B544DF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4DF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курса геометрии 8 класс</w:t>
            </w:r>
          </w:p>
        </w:tc>
        <w:tc>
          <w:tcPr>
            <w:tcW w:w="960" w:type="dxa"/>
          </w:tcPr>
          <w:p w:rsidR="00AD7D3B" w:rsidRDefault="00AD7D3B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4DF" w:rsidRPr="00AD7D3B" w:rsidRDefault="00AD7D3B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3" w:type="dxa"/>
          </w:tcPr>
          <w:p w:rsidR="00AD7D3B" w:rsidRDefault="00AD7D3B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4DF" w:rsidRPr="00AD7D3B" w:rsidRDefault="00AD7D3B" w:rsidP="00F649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544DF" w:rsidRPr="00AD7D3B" w:rsidRDefault="00AD7D3B" w:rsidP="00AD7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основные темы 8 класса четырехугольники, площади многоугольников, признаки подобия треугольников, окружность.</w:t>
            </w:r>
          </w:p>
        </w:tc>
      </w:tr>
      <w:tr w:rsidR="002F11E4" w:rsidRPr="0023586D" w:rsidTr="0076426A">
        <w:trPr>
          <w:trHeight w:val="1568"/>
        </w:trPr>
        <w:tc>
          <w:tcPr>
            <w:tcW w:w="1312" w:type="dxa"/>
            <w:vMerge w:val="restart"/>
            <w:vAlign w:val="center"/>
          </w:tcPr>
          <w:p w:rsidR="002F11E4" w:rsidRPr="00DC33A5" w:rsidRDefault="002F11E4" w:rsidP="009057F7">
            <w:pPr>
              <w:pStyle w:val="a4"/>
              <w:numPr>
                <w:ilvl w:val="0"/>
                <w:numId w:val="13"/>
              </w:numPr>
              <w:spacing w:after="0"/>
              <w:ind w:left="284"/>
              <w:jc w:val="center"/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</w:rPr>
              <w:t>-</w:t>
            </w: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X</w:t>
            </w:r>
          </w:p>
        </w:tc>
        <w:tc>
          <w:tcPr>
            <w:tcW w:w="2564" w:type="dxa"/>
            <w:vMerge w:val="restart"/>
            <w:vAlign w:val="center"/>
          </w:tcPr>
          <w:p w:rsidR="002F11E4" w:rsidRDefault="002F11E4" w:rsidP="002F11E4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  <w:r w:rsidRPr="00A21FC3">
              <w:rPr>
                <w:rFonts w:ascii="Times New Roman" w:hAnsi="Times New Roman" w:cs="Times New Roman"/>
                <w:szCs w:val="20"/>
              </w:rPr>
              <w:t>Векторы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A21FC3">
              <w:rPr>
                <w:rFonts w:ascii="Times New Roman" w:hAnsi="Times New Roman" w:cs="Times New Roman"/>
                <w:szCs w:val="20"/>
              </w:rPr>
              <w:t xml:space="preserve"> Метод координат</w:t>
            </w:r>
          </w:p>
          <w:p w:rsidR="002F11E4" w:rsidRPr="00A21FC3" w:rsidRDefault="002F11E4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2F11E4" w:rsidRDefault="002F11E4" w:rsidP="002F11E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18</w:t>
            </w:r>
          </w:p>
          <w:p w:rsidR="002F11E4" w:rsidRPr="00AD05B4" w:rsidRDefault="002F11E4" w:rsidP="00A21F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1593" w:type="dxa"/>
            <w:vAlign w:val="center"/>
          </w:tcPr>
          <w:p w:rsidR="002F11E4" w:rsidRPr="009057F7" w:rsidRDefault="002F11E4" w:rsidP="009057F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2F11E4" w:rsidRDefault="002F11E4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</w:t>
            </w:r>
          </w:p>
          <w:p w:rsidR="002F11E4" w:rsidRPr="00A21FC3" w:rsidRDefault="002F11E4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(для проведения мониторинга по ГИА) </w:t>
            </w:r>
          </w:p>
        </w:tc>
      </w:tr>
      <w:tr w:rsidR="002F11E4" w:rsidRPr="0023586D" w:rsidTr="0076426A">
        <w:trPr>
          <w:trHeight w:val="1568"/>
        </w:trPr>
        <w:tc>
          <w:tcPr>
            <w:tcW w:w="1312" w:type="dxa"/>
            <w:vMerge/>
            <w:vAlign w:val="center"/>
          </w:tcPr>
          <w:p w:rsidR="002F11E4" w:rsidRPr="002F11E4" w:rsidRDefault="002F11E4" w:rsidP="002F11E4">
            <w:pPr>
              <w:spacing w:after="0"/>
              <w:rPr>
                <w:rFonts w:ascii="Times New Roman" w:hAnsi="Times New Roman" w:cs="Times New Roman"/>
                <w:b/>
                <w:sz w:val="32"/>
                <w:szCs w:val="40"/>
              </w:rPr>
            </w:pPr>
          </w:p>
        </w:tc>
        <w:tc>
          <w:tcPr>
            <w:tcW w:w="2564" w:type="dxa"/>
            <w:vMerge/>
            <w:vAlign w:val="center"/>
          </w:tcPr>
          <w:p w:rsidR="002F11E4" w:rsidRPr="00A21FC3" w:rsidRDefault="002F11E4" w:rsidP="002F11E4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60" w:type="dxa"/>
            <w:vMerge/>
            <w:vAlign w:val="center"/>
          </w:tcPr>
          <w:p w:rsidR="002F11E4" w:rsidRPr="00AD05B4" w:rsidRDefault="002F11E4" w:rsidP="002F11E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1593" w:type="dxa"/>
            <w:vAlign w:val="center"/>
          </w:tcPr>
          <w:p w:rsidR="002F11E4" w:rsidRPr="009057F7" w:rsidRDefault="002F11E4" w:rsidP="0083233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53" w:type="dxa"/>
            <w:vMerge/>
            <w:vAlign w:val="center"/>
          </w:tcPr>
          <w:p w:rsidR="002F11E4" w:rsidRPr="00A21FC3" w:rsidRDefault="002F11E4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0FA2" w:rsidRPr="0023586D" w:rsidTr="0076426A">
        <w:trPr>
          <w:trHeight w:val="1781"/>
        </w:trPr>
        <w:tc>
          <w:tcPr>
            <w:tcW w:w="1312" w:type="dxa"/>
            <w:vAlign w:val="center"/>
          </w:tcPr>
          <w:p w:rsidR="00F64915" w:rsidRPr="004412AE" w:rsidRDefault="004412AE" w:rsidP="002F11E4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XI</w:t>
            </w:r>
          </w:p>
        </w:tc>
        <w:tc>
          <w:tcPr>
            <w:tcW w:w="2564" w:type="dxa"/>
            <w:vAlign w:val="center"/>
          </w:tcPr>
          <w:p w:rsidR="00F64915" w:rsidRPr="00A21FC3" w:rsidRDefault="00F64915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1FC3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960" w:type="dxa"/>
            <w:vAlign w:val="center"/>
          </w:tcPr>
          <w:p w:rsidR="00F64915" w:rsidRPr="00AD05B4" w:rsidRDefault="00F64915" w:rsidP="00A21F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AD05B4">
              <w:rPr>
                <w:rFonts w:ascii="Times New Roman" w:hAnsi="Times New Roman" w:cs="Times New Roman"/>
                <w:sz w:val="32"/>
                <w:szCs w:val="40"/>
              </w:rPr>
              <w:t>11</w:t>
            </w:r>
            <w:r w:rsidR="001C34C5">
              <w:rPr>
                <w:rFonts w:ascii="Times New Roman" w:hAnsi="Times New Roman" w:cs="Times New Roman"/>
                <w:sz w:val="32"/>
                <w:szCs w:val="40"/>
              </w:rPr>
              <w:t>+2</w:t>
            </w:r>
          </w:p>
        </w:tc>
        <w:tc>
          <w:tcPr>
            <w:tcW w:w="1593" w:type="dxa"/>
            <w:vAlign w:val="center"/>
          </w:tcPr>
          <w:p w:rsidR="00F64915" w:rsidRPr="009057F7" w:rsidRDefault="001C34C5" w:rsidP="009057F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53" w:type="dxa"/>
            <w:vAlign w:val="center"/>
          </w:tcPr>
          <w:p w:rsidR="00F64915" w:rsidRPr="00A21FC3" w:rsidRDefault="00F64915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Развить умение учащихся применять тригонометрический аппарат при решении геометрических задач</w:t>
            </w:r>
          </w:p>
        </w:tc>
      </w:tr>
      <w:tr w:rsidR="00700FA2" w:rsidRPr="0023586D" w:rsidTr="0076426A">
        <w:trPr>
          <w:trHeight w:val="769"/>
        </w:trPr>
        <w:tc>
          <w:tcPr>
            <w:tcW w:w="1312" w:type="dxa"/>
            <w:vAlign w:val="center"/>
          </w:tcPr>
          <w:p w:rsidR="00F64915" w:rsidRPr="004412AE" w:rsidRDefault="004412AE" w:rsidP="002F11E4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XII</w:t>
            </w:r>
          </w:p>
        </w:tc>
        <w:tc>
          <w:tcPr>
            <w:tcW w:w="2564" w:type="dxa"/>
            <w:vAlign w:val="center"/>
          </w:tcPr>
          <w:p w:rsidR="00F64915" w:rsidRPr="00A21FC3" w:rsidRDefault="00F64915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  <w:r w:rsidRPr="00A21FC3">
              <w:rPr>
                <w:rFonts w:ascii="Times New Roman" w:hAnsi="Times New Roman" w:cs="Times New Roman"/>
                <w:szCs w:val="20"/>
              </w:rPr>
              <w:t>Длина окружности и площадь круга</w:t>
            </w:r>
          </w:p>
        </w:tc>
        <w:tc>
          <w:tcPr>
            <w:tcW w:w="960" w:type="dxa"/>
            <w:vAlign w:val="center"/>
          </w:tcPr>
          <w:p w:rsidR="00F64915" w:rsidRPr="00AD05B4" w:rsidRDefault="00F64915" w:rsidP="00A21F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AD05B4">
              <w:rPr>
                <w:rFonts w:ascii="Times New Roman" w:hAnsi="Times New Roman" w:cs="Times New Roman"/>
                <w:sz w:val="32"/>
                <w:szCs w:val="40"/>
              </w:rPr>
              <w:t>12</w:t>
            </w:r>
          </w:p>
        </w:tc>
        <w:tc>
          <w:tcPr>
            <w:tcW w:w="1593" w:type="dxa"/>
            <w:vAlign w:val="center"/>
          </w:tcPr>
          <w:p w:rsidR="00F64915" w:rsidRPr="009057F7" w:rsidRDefault="001C34C5" w:rsidP="009057F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53" w:type="dxa"/>
            <w:vAlign w:val="center"/>
          </w:tcPr>
          <w:p w:rsidR="00F64915" w:rsidRPr="00A21FC3" w:rsidRDefault="00F64915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Расширить знание учащихся о многоугольниках; рассмотреть понятия длины окружности и площади круга и формулы для их вычисления</w:t>
            </w:r>
          </w:p>
        </w:tc>
      </w:tr>
      <w:tr w:rsidR="00700FA2" w:rsidRPr="0023586D" w:rsidTr="0076426A">
        <w:trPr>
          <w:trHeight w:val="1170"/>
        </w:trPr>
        <w:tc>
          <w:tcPr>
            <w:tcW w:w="1312" w:type="dxa"/>
            <w:vAlign w:val="center"/>
          </w:tcPr>
          <w:p w:rsidR="00F64915" w:rsidRPr="004412AE" w:rsidRDefault="004412AE" w:rsidP="002F11E4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XIII</w:t>
            </w:r>
          </w:p>
        </w:tc>
        <w:tc>
          <w:tcPr>
            <w:tcW w:w="2564" w:type="dxa"/>
            <w:vAlign w:val="center"/>
          </w:tcPr>
          <w:p w:rsidR="00F64915" w:rsidRPr="00A21FC3" w:rsidRDefault="00F64915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  <w:r w:rsidRPr="00A21FC3">
              <w:rPr>
                <w:rFonts w:ascii="Times New Roman" w:hAnsi="Times New Roman" w:cs="Times New Roman"/>
                <w:szCs w:val="20"/>
              </w:rPr>
              <w:t>Движения</w:t>
            </w:r>
          </w:p>
        </w:tc>
        <w:tc>
          <w:tcPr>
            <w:tcW w:w="960" w:type="dxa"/>
            <w:vAlign w:val="center"/>
          </w:tcPr>
          <w:p w:rsidR="00F64915" w:rsidRPr="00AD05B4" w:rsidRDefault="00F64915" w:rsidP="00A21F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AD05B4">
              <w:rPr>
                <w:rFonts w:ascii="Times New Roman" w:hAnsi="Times New Roman" w:cs="Times New Roman"/>
                <w:sz w:val="32"/>
                <w:szCs w:val="40"/>
              </w:rPr>
              <w:t>8</w:t>
            </w:r>
          </w:p>
        </w:tc>
        <w:tc>
          <w:tcPr>
            <w:tcW w:w="1593" w:type="dxa"/>
            <w:vAlign w:val="center"/>
          </w:tcPr>
          <w:p w:rsidR="00F64915" w:rsidRPr="009057F7" w:rsidRDefault="001C34C5" w:rsidP="009057F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253" w:type="dxa"/>
            <w:vAlign w:val="center"/>
          </w:tcPr>
          <w:p w:rsidR="00F64915" w:rsidRPr="00A21FC3" w:rsidRDefault="00F64915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 xml:space="preserve">Познакомить учащихся с понятием движения и его свойствами, с основными видами движений, </w:t>
            </w:r>
            <w:proofErr w:type="gramStart"/>
            <w:r w:rsidRPr="00A21FC3">
              <w:rPr>
                <w:rFonts w:ascii="Times New Roman" w:hAnsi="Times New Roman" w:cs="Times New Roman"/>
              </w:rPr>
              <w:t>со</w:t>
            </w:r>
            <w:proofErr w:type="gramEnd"/>
            <w:r w:rsidRPr="00A21FC3">
              <w:rPr>
                <w:rFonts w:ascii="Times New Roman" w:hAnsi="Times New Roman" w:cs="Times New Roman"/>
              </w:rPr>
              <w:t xml:space="preserve"> взаимоотношениями наложений и движений</w:t>
            </w:r>
          </w:p>
        </w:tc>
      </w:tr>
      <w:tr w:rsidR="00700FA2" w:rsidRPr="0023586D" w:rsidTr="0076426A">
        <w:trPr>
          <w:trHeight w:val="1170"/>
        </w:trPr>
        <w:tc>
          <w:tcPr>
            <w:tcW w:w="1312" w:type="dxa"/>
            <w:vAlign w:val="center"/>
          </w:tcPr>
          <w:p w:rsidR="00F64915" w:rsidRPr="004412AE" w:rsidRDefault="004412AE" w:rsidP="002F11E4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XIV</w:t>
            </w:r>
          </w:p>
        </w:tc>
        <w:tc>
          <w:tcPr>
            <w:tcW w:w="2564" w:type="dxa"/>
            <w:vAlign w:val="center"/>
          </w:tcPr>
          <w:p w:rsidR="00F64915" w:rsidRPr="00A21FC3" w:rsidRDefault="00F64915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  <w:r w:rsidRPr="00A21FC3">
              <w:rPr>
                <w:rFonts w:ascii="Times New Roman" w:hAnsi="Times New Roman" w:cs="Times New Roman"/>
                <w:szCs w:val="20"/>
              </w:rPr>
              <w:t>Начальные сведения из стереометрии</w:t>
            </w:r>
          </w:p>
        </w:tc>
        <w:tc>
          <w:tcPr>
            <w:tcW w:w="960" w:type="dxa"/>
            <w:vAlign w:val="center"/>
          </w:tcPr>
          <w:p w:rsidR="00F64915" w:rsidRPr="00AD05B4" w:rsidRDefault="00F64915" w:rsidP="00A21F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AD05B4">
              <w:rPr>
                <w:rFonts w:ascii="Times New Roman" w:hAnsi="Times New Roman" w:cs="Times New Roman"/>
                <w:sz w:val="32"/>
                <w:szCs w:val="40"/>
              </w:rPr>
              <w:t>8</w:t>
            </w:r>
          </w:p>
        </w:tc>
        <w:tc>
          <w:tcPr>
            <w:tcW w:w="1593" w:type="dxa"/>
            <w:vAlign w:val="center"/>
          </w:tcPr>
          <w:p w:rsidR="00F64915" w:rsidRPr="009057F7" w:rsidRDefault="00F64915" w:rsidP="009057F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253" w:type="dxa"/>
            <w:vAlign w:val="center"/>
          </w:tcPr>
          <w:p w:rsidR="00F64915" w:rsidRPr="00A21FC3" w:rsidRDefault="00F64915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объёмов тел</w:t>
            </w:r>
          </w:p>
        </w:tc>
      </w:tr>
      <w:tr w:rsidR="00700FA2" w:rsidRPr="0023586D" w:rsidTr="0076426A">
        <w:trPr>
          <w:trHeight w:val="1170"/>
        </w:trPr>
        <w:tc>
          <w:tcPr>
            <w:tcW w:w="1312" w:type="dxa"/>
            <w:vAlign w:val="center"/>
          </w:tcPr>
          <w:p w:rsidR="00F64915" w:rsidRPr="004412AE" w:rsidRDefault="004412AE" w:rsidP="00FF5C17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40"/>
                <w:lang w:val="en-US"/>
              </w:rPr>
              <w:t>XV</w:t>
            </w:r>
          </w:p>
        </w:tc>
        <w:tc>
          <w:tcPr>
            <w:tcW w:w="2564" w:type="dxa"/>
            <w:vAlign w:val="center"/>
          </w:tcPr>
          <w:p w:rsidR="00F64915" w:rsidRPr="00A21FC3" w:rsidRDefault="00F64915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Об аксиомах планиметрии</w:t>
            </w:r>
          </w:p>
        </w:tc>
        <w:tc>
          <w:tcPr>
            <w:tcW w:w="960" w:type="dxa"/>
            <w:vAlign w:val="center"/>
          </w:tcPr>
          <w:p w:rsidR="00F64915" w:rsidRPr="00AD05B4" w:rsidRDefault="00F64915" w:rsidP="00A21F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2</w:t>
            </w:r>
          </w:p>
        </w:tc>
        <w:tc>
          <w:tcPr>
            <w:tcW w:w="1593" w:type="dxa"/>
            <w:vAlign w:val="center"/>
          </w:tcPr>
          <w:p w:rsidR="00F64915" w:rsidRPr="009057F7" w:rsidRDefault="00F64915" w:rsidP="009057F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253" w:type="dxa"/>
            <w:vAlign w:val="center"/>
          </w:tcPr>
          <w:p w:rsidR="00F64915" w:rsidRPr="00A21FC3" w:rsidRDefault="00F64915" w:rsidP="00700FA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A21FC3">
              <w:rPr>
                <w:rFonts w:ascii="Times New Roman" w:hAnsi="Times New Roman" w:cs="Times New Roman"/>
              </w:rPr>
              <w:t>Дать более глубокое представление о системе аксиом планиметрии и аксиоматическом методе</w:t>
            </w:r>
          </w:p>
        </w:tc>
      </w:tr>
      <w:tr w:rsidR="00B648D2" w:rsidRPr="0023586D" w:rsidTr="0076426A">
        <w:trPr>
          <w:trHeight w:val="1079"/>
        </w:trPr>
        <w:tc>
          <w:tcPr>
            <w:tcW w:w="1312" w:type="dxa"/>
            <w:vAlign w:val="center"/>
          </w:tcPr>
          <w:p w:rsidR="00B648D2" w:rsidRPr="004D2D38" w:rsidRDefault="00B648D2" w:rsidP="004D2D38">
            <w:pPr>
              <w:pStyle w:val="a4"/>
              <w:spacing w:after="0"/>
              <w:ind w:left="284"/>
              <w:rPr>
                <w:rFonts w:ascii="Times New Roman" w:hAnsi="Times New Roman" w:cs="Times New Roman"/>
                <w:b/>
                <w:sz w:val="24"/>
                <w:szCs w:val="40"/>
                <w:lang w:val="en-US"/>
              </w:rPr>
            </w:pPr>
            <w:r w:rsidRPr="004D2D38">
              <w:rPr>
                <w:rFonts w:ascii="Times New Roman" w:hAnsi="Times New Roman" w:cs="Times New Roman"/>
                <w:b/>
                <w:sz w:val="24"/>
                <w:szCs w:val="40"/>
                <w:lang w:val="en-US"/>
              </w:rPr>
              <w:t>IX-X</w:t>
            </w:r>
            <w:r>
              <w:rPr>
                <w:rFonts w:ascii="Times New Roman" w:hAnsi="Times New Roman" w:cs="Times New Roman"/>
                <w:b/>
                <w:sz w:val="24"/>
                <w:szCs w:val="40"/>
                <w:lang w:val="en-US"/>
              </w:rPr>
              <w:t>I</w:t>
            </w:r>
            <w:r w:rsidRPr="004D2D38">
              <w:rPr>
                <w:rFonts w:ascii="Times New Roman" w:hAnsi="Times New Roman" w:cs="Times New Roman"/>
                <w:b/>
                <w:sz w:val="24"/>
                <w:szCs w:val="40"/>
                <w:lang w:val="en-US"/>
              </w:rPr>
              <w:t>V</w:t>
            </w:r>
          </w:p>
        </w:tc>
        <w:tc>
          <w:tcPr>
            <w:tcW w:w="2564" w:type="dxa"/>
            <w:vAlign w:val="center"/>
          </w:tcPr>
          <w:p w:rsidR="00B648D2" w:rsidRPr="00A21FC3" w:rsidRDefault="00B648D2" w:rsidP="00A21FC3">
            <w:pPr>
              <w:shd w:val="clear" w:color="auto" w:fill="FFFFFF"/>
              <w:spacing w:after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Повторение. Решение задач</w:t>
            </w:r>
          </w:p>
        </w:tc>
        <w:tc>
          <w:tcPr>
            <w:tcW w:w="960" w:type="dxa"/>
            <w:vAlign w:val="center"/>
          </w:tcPr>
          <w:p w:rsidR="00B648D2" w:rsidRPr="00AD05B4" w:rsidRDefault="001C34C5" w:rsidP="008A603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40"/>
              </w:rPr>
              <w:t>13</w:t>
            </w:r>
          </w:p>
        </w:tc>
        <w:tc>
          <w:tcPr>
            <w:tcW w:w="1593" w:type="dxa"/>
            <w:vAlign w:val="center"/>
          </w:tcPr>
          <w:p w:rsidR="00B648D2" w:rsidRPr="0083233D" w:rsidRDefault="001C34C5" w:rsidP="001C34C5">
            <w:pPr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Промежуточная аттестация</w:t>
            </w:r>
          </w:p>
        </w:tc>
        <w:tc>
          <w:tcPr>
            <w:tcW w:w="4253" w:type="dxa"/>
            <w:vAlign w:val="center"/>
          </w:tcPr>
          <w:p w:rsidR="00B648D2" w:rsidRDefault="00B648D2" w:rsidP="00700FA2">
            <w:pPr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</w:tr>
    </w:tbl>
    <w:p w:rsidR="0076426A" w:rsidRDefault="0076426A" w:rsidP="00700FA2">
      <w:pPr>
        <w:spacing w:after="0"/>
        <w:ind w:firstLine="426"/>
        <w:rPr>
          <w:rFonts w:ascii="Times New Roman" w:hAnsi="Times New Roman" w:cs="Times New Roman"/>
          <w:spacing w:val="-4"/>
          <w:sz w:val="28"/>
          <w:szCs w:val="28"/>
        </w:rPr>
      </w:pPr>
    </w:p>
    <w:p w:rsidR="00AE6237" w:rsidRPr="00A07AE3" w:rsidRDefault="00AE6237" w:rsidP="00700FA2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07AE3">
        <w:rPr>
          <w:rFonts w:ascii="Times New Roman" w:hAnsi="Times New Roman" w:cs="Times New Roman"/>
          <w:spacing w:val="-4"/>
          <w:sz w:val="28"/>
          <w:szCs w:val="28"/>
        </w:rPr>
        <w:t>Аттестация обучающихся проводится в соответствии с Положением о системе оценок. Текущий контроль уровня усвое</w:t>
      </w:r>
      <w:r w:rsidRPr="00A07AE3">
        <w:rPr>
          <w:rFonts w:ascii="Times New Roman" w:hAnsi="Times New Roman" w:cs="Times New Roman"/>
          <w:spacing w:val="-4"/>
          <w:sz w:val="28"/>
          <w:szCs w:val="28"/>
        </w:rPr>
        <w:softHyphen/>
        <w:t xml:space="preserve">ния материала осуществляется по результатам выполнения учащимися самостоятельных работ, </w:t>
      </w:r>
      <w:r w:rsidRPr="00A07AE3">
        <w:rPr>
          <w:rFonts w:ascii="Times New Roman" w:hAnsi="Times New Roman" w:cs="Times New Roman"/>
          <w:sz w:val="28"/>
          <w:szCs w:val="28"/>
        </w:rPr>
        <w:t>решения задач, выполнения тестов.</w:t>
      </w:r>
      <w:r w:rsidRPr="00A07AE3">
        <w:rPr>
          <w:b/>
          <w:sz w:val="28"/>
          <w:szCs w:val="28"/>
        </w:rPr>
        <w:t xml:space="preserve"> </w:t>
      </w:r>
      <w:r w:rsidRPr="00A07AE3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проводится в соответствии с Уставом образовательного учреждения в форме контрольной работы.</w:t>
      </w:r>
      <w:r w:rsidRPr="00A07A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4105" w:rsidRDefault="00B04105" w:rsidP="002B14C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4105" w:rsidRDefault="00B04105" w:rsidP="00544E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E85" w:rsidRDefault="0076426A" w:rsidP="00544E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837">
        <w:rPr>
          <w:rFonts w:ascii="Times New Roman" w:hAnsi="Times New Roman" w:cs="Times New Roman"/>
          <w:b/>
          <w:sz w:val="28"/>
          <w:szCs w:val="28"/>
        </w:rPr>
        <w:t>Расшифровка аббревиатур, использованных в рабочей программе</w:t>
      </w:r>
    </w:p>
    <w:p w:rsidR="0076426A" w:rsidRPr="0023586D" w:rsidRDefault="0076426A" w:rsidP="00544E8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6520"/>
      </w:tblGrid>
      <w:tr w:rsidR="0076426A" w:rsidRPr="0023586D" w:rsidTr="0076426A">
        <w:tc>
          <w:tcPr>
            <w:tcW w:w="3260" w:type="dxa"/>
            <w:vAlign w:val="center"/>
          </w:tcPr>
          <w:p w:rsidR="0076426A" w:rsidRPr="0076426A" w:rsidRDefault="0076426A" w:rsidP="003839B3">
            <w:pPr>
              <w:tabs>
                <w:tab w:val="num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В столбце «</w:t>
            </w:r>
            <w:r w:rsidRPr="0076426A">
              <w:rPr>
                <w:rFonts w:ascii="Times New Roman" w:hAnsi="Times New Roman" w:cs="Times New Roman"/>
                <w:sz w:val="28"/>
                <w:szCs w:val="28"/>
                <w:u w:val="dotted"/>
              </w:rPr>
              <w:t>Тип урока</w:t>
            </w: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520" w:type="dxa"/>
          </w:tcPr>
          <w:p w:rsidR="0076426A" w:rsidRPr="0076426A" w:rsidRDefault="0076426A" w:rsidP="003839B3">
            <w:pPr>
              <w:pStyle w:val="a4"/>
              <w:numPr>
                <w:ilvl w:val="0"/>
                <w:numId w:val="1"/>
              </w:numPr>
              <w:spacing w:after="0"/>
              <w:ind w:left="230" w:hanging="226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ОНМ – ознакомление с новым материалом</w:t>
            </w:r>
          </w:p>
          <w:p w:rsidR="0076426A" w:rsidRPr="0076426A" w:rsidRDefault="0076426A" w:rsidP="003839B3">
            <w:pPr>
              <w:pStyle w:val="a4"/>
              <w:numPr>
                <w:ilvl w:val="0"/>
                <w:numId w:val="1"/>
              </w:numPr>
              <w:spacing w:after="0"/>
              <w:ind w:left="230" w:hanging="226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ПЗУ – применение знаний и умений</w:t>
            </w:r>
          </w:p>
          <w:p w:rsidR="0076426A" w:rsidRPr="0076426A" w:rsidRDefault="0076426A" w:rsidP="003839B3">
            <w:pPr>
              <w:pStyle w:val="a4"/>
              <w:numPr>
                <w:ilvl w:val="0"/>
                <w:numId w:val="1"/>
              </w:numPr>
              <w:spacing w:after="0"/>
              <w:ind w:left="230" w:hanging="226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ОСЗ – обобщение и систематизация знаний</w:t>
            </w:r>
          </w:p>
          <w:p w:rsidR="0076426A" w:rsidRPr="0076426A" w:rsidRDefault="0076426A" w:rsidP="003839B3">
            <w:pPr>
              <w:pStyle w:val="a4"/>
              <w:numPr>
                <w:ilvl w:val="0"/>
                <w:numId w:val="1"/>
              </w:numPr>
              <w:spacing w:after="0"/>
              <w:ind w:left="230" w:hanging="226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ПКЗУ – проверка и коррекция знаний и умений</w:t>
            </w:r>
          </w:p>
          <w:p w:rsidR="0076426A" w:rsidRPr="0076426A" w:rsidRDefault="0076426A" w:rsidP="003839B3">
            <w:pPr>
              <w:pStyle w:val="a4"/>
              <w:numPr>
                <w:ilvl w:val="0"/>
                <w:numId w:val="1"/>
              </w:numPr>
              <w:spacing w:after="0"/>
              <w:ind w:left="230" w:hanging="22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 xml:space="preserve"> – комбинированный урок</w:t>
            </w:r>
          </w:p>
        </w:tc>
      </w:tr>
      <w:tr w:rsidR="0076426A" w:rsidRPr="0023586D" w:rsidTr="0076426A">
        <w:tc>
          <w:tcPr>
            <w:tcW w:w="3260" w:type="dxa"/>
            <w:vAlign w:val="center"/>
          </w:tcPr>
          <w:p w:rsidR="0076426A" w:rsidRPr="0076426A" w:rsidRDefault="0076426A" w:rsidP="003839B3">
            <w:pPr>
              <w:tabs>
                <w:tab w:val="num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В столбце «</w:t>
            </w:r>
            <w:r w:rsidRPr="0076426A">
              <w:rPr>
                <w:rFonts w:ascii="Times New Roman" w:hAnsi="Times New Roman" w:cs="Times New Roman"/>
                <w:sz w:val="28"/>
                <w:szCs w:val="28"/>
                <w:u w:val="dotted"/>
              </w:rPr>
              <w:t>Вид контроля</w:t>
            </w: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520" w:type="dxa"/>
          </w:tcPr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Т – тест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СП – самопроверка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ВП – взаимопроверка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 xml:space="preserve"> – самостоятельная работа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РК – работа по карточкам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ФО – фронтальный опрос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УО – устный опрос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ИО – индивидуальный опрос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ТО – тестовый опрос</w:t>
            </w:r>
          </w:p>
          <w:p w:rsidR="0076426A" w:rsidRPr="0076426A" w:rsidRDefault="0076426A" w:rsidP="0076426A">
            <w:pPr>
              <w:pStyle w:val="a4"/>
              <w:numPr>
                <w:ilvl w:val="0"/>
                <w:numId w:val="2"/>
              </w:numPr>
              <w:spacing w:after="0"/>
              <w:ind w:left="317" w:hanging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 xml:space="preserve"> - зачёт</w:t>
            </w:r>
          </w:p>
        </w:tc>
      </w:tr>
      <w:tr w:rsidR="0076426A" w:rsidRPr="0023586D" w:rsidTr="0076426A">
        <w:tc>
          <w:tcPr>
            <w:tcW w:w="3260" w:type="dxa"/>
            <w:vAlign w:val="center"/>
          </w:tcPr>
          <w:p w:rsidR="0076426A" w:rsidRPr="0076426A" w:rsidRDefault="0076426A" w:rsidP="00ED5A41">
            <w:pPr>
              <w:tabs>
                <w:tab w:val="num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В столбце «Средства обучения»</w:t>
            </w:r>
          </w:p>
        </w:tc>
        <w:tc>
          <w:tcPr>
            <w:tcW w:w="6520" w:type="dxa"/>
          </w:tcPr>
          <w:p w:rsidR="0076426A" w:rsidRPr="0076426A" w:rsidRDefault="0076426A" w:rsidP="00ED5A41">
            <w:pPr>
              <w:pStyle w:val="a4"/>
              <w:numPr>
                <w:ilvl w:val="0"/>
                <w:numId w:val="3"/>
              </w:numPr>
              <w:spacing w:after="0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ЧИИ – чертёжные измерительные инструменты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3"/>
              </w:numPr>
              <w:spacing w:after="0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ДМ – дидактический материал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3"/>
              </w:numPr>
              <w:spacing w:after="0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НП – наглядные пособия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3"/>
              </w:numPr>
              <w:spacing w:after="0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ОК – опорный конспект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3"/>
              </w:numPr>
              <w:spacing w:after="0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РМ – раздаточный материал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3"/>
              </w:numPr>
              <w:spacing w:after="0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РТ – рабочая тетрадь</w:t>
            </w:r>
          </w:p>
        </w:tc>
      </w:tr>
      <w:tr w:rsidR="0076426A" w:rsidRPr="0023586D" w:rsidTr="0076426A">
        <w:tc>
          <w:tcPr>
            <w:tcW w:w="3260" w:type="dxa"/>
            <w:vAlign w:val="center"/>
          </w:tcPr>
          <w:p w:rsidR="0076426A" w:rsidRPr="0076426A" w:rsidRDefault="0076426A" w:rsidP="00ED5A41">
            <w:pPr>
              <w:tabs>
                <w:tab w:val="num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В столбце «Метод обучения»</w:t>
            </w:r>
          </w:p>
        </w:tc>
        <w:tc>
          <w:tcPr>
            <w:tcW w:w="6520" w:type="dxa"/>
            <w:vAlign w:val="center"/>
          </w:tcPr>
          <w:p w:rsidR="0076426A" w:rsidRPr="0076426A" w:rsidRDefault="0076426A" w:rsidP="00ED5A41">
            <w:pPr>
              <w:pStyle w:val="a4"/>
              <w:numPr>
                <w:ilvl w:val="0"/>
                <w:numId w:val="4"/>
              </w:numPr>
              <w:spacing w:after="0"/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ИР – информационно-развивающий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4"/>
              </w:numPr>
              <w:spacing w:after="0"/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ПП – проблемно-поисковый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4"/>
              </w:numPr>
              <w:spacing w:after="0"/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 xml:space="preserve"> – творчески-репродуктивный</w:t>
            </w:r>
          </w:p>
          <w:p w:rsidR="0076426A" w:rsidRPr="0076426A" w:rsidRDefault="0076426A" w:rsidP="00ED5A41">
            <w:pPr>
              <w:pStyle w:val="a4"/>
              <w:numPr>
                <w:ilvl w:val="0"/>
                <w:numId w:val="4"/>
              </w:numPr>
              <w:spacing w:after="0"/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6426A">
              <w:rPr>
                <w:rFonts w:ascii="Times New Roman" w:hAnsi="Times New Roman" w:cs="Times New Roman"/>
                <w:sz w:val="28"/>
                <w:szCs w:val="28"/>
              </w:rPr>
              <w:t xml:space="preserve"> - репродуктивный</w:t>
            </w:r>
          </w:p>
        </w:tc>
      </w:tr>
    </w:tbl>
    <w:p w:rsidR="00AE6237" w:rsidRPr="00AE6237" w:rsidRDefault="00AE6237" w:rsidP="0076426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36"/>
        </w:rPr>
        <w:sectPr w:rsidR="00AE6237" w:rsidRPr="00AE6237" w:rsidSect="00D23A25">
          <w:pgSz w:w="11906" w:h="16838"/>
          <w:pgMar w:top="567" w:right="566" w:bottom="567" w:left="709" w:header="709" w:footer="709" w:gutter="0"/>
          <w:cols w:space="708"/>
          <w:docGrid w:linePitch="360"/>
        </w:sectPr>
      </w:pPr>
    </w:p>
    <w:p w:rsidR="0023586D" w:rsidRPr="0059130A" w:rsidRDefault="0076426A" w:rsidP="00176B93">
      <w:pPr>
        <w:pStyle w:val="a8"/>
        <w:spacing w:line="360" w:lineRule="auto"/>
        <w:jc w:val="center"/>
        <w:rPr>
          <w:sz w:val="28"/>
          <w:szCs w:val="40"/>
        </w:rPr>
      </w:pPr>
      <w:r>
        <w:rPr>
          <w:sz w:val="28"/>
          <w:szCs w:val="40"/>
        </w:rPr>
        <w:lastRenderedPageBreak/>
        <w:t>К</w:t>
      </w:r>
      <w:r w:rsidR="0023586D" w:rsidRPr="0059130A">
        <w:rPr>
          <w:sz w:val="28"/>
          <w:szCs w:val="40"/>
        </w:rPr>
        <w:t>ален</w:t>
      </w:r>
      <w:r>
        <w:rPr>
          <w:sz w:val="28"/>
          <w:szCs w:val="40"/>
        </w:rPr>
        <w:t>дарно-тематическое планирование</w:t>
      </w: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707"/>
        <w:gridCol w:w="4099"/>
        <w:gridCol w:w="6"/>
        <w:gridCol w:w="990"/>
        <w:gridCol w:w="994"/>
        <w:gridCol w:w="993"/>
        <w:gridCol w:w="4669"/>
        <w:gridCol w:w="853"/>
        <w:gridCol w:w="1134"/>
        <w:gridCol w:w="851"/>
        <w:gridCol w:w="15"/>
      </w:tblGrid>
      <w:tr w:rsidR="005F7311" w:rsidRPr="0059130A" w:rsidTr="000173E2">
        <w:trPr>
          <w:gridAfter w:val="1"/>
          <w:wAfter w:w="15" w:type="dxa"/>
          <w:trHeight w:val="574"/>
        </w:trPr>
        <w:tc>
          <w:tcPr>
            <w:tcW w:w="708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 w:val="18"/>
                <w:szCs w:val="32"/>
              </w:rPr>
              <w:t>№ урока</w:t>
            </w:r>
          </w:p>
        </w:tc>
        <w:tc>
          <w:tcPr>
            <w:tcW w:w="707" w:type="dxa"/>
            <w:shd w:val="clear" w:color="auto" w:fill="E1E1E1" w:themeFill="background1"/>
            <w:vAlign w:val="center"/>
          </w:tcPr>
          <w:p w:rsidR="005F7311" w:rsidRPr="0059130A" w:rsidRDefault="005F7311" w:rsidP="00700FA2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32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b/>
                <w:szCs w:val="32"/>
              </w:rPr>
              <w:t>.</w:t>
            </w:r>
          </w:p>
        </w:tc>
        <w:tc>
          <w:tcPr>
            <w:tcW w:w="4099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 w:val="24"/>
                <w:szCs w:val="32"/>
              </w:rPr>
              <w:t>Тема урока</w:t>
            </w:r>
          </w:p>
        </w:tc>
        <w:tc>
          <w:tcPr>
            <w:tcW w:w="996" w:type="dxa"/>
            <w:gridSpan w:val="2"/>
            <w:shd w:val="clear" w:color="auto" w:fill="E1E1E1" w:themeFill="background1"/>
            <w:vAlign w:val="center"/>
          </w:tcPr>
          <w:p w:rsidR="005F7311" w:rsidRDefault="005F7311" w:rsidP="00E57675">
            <w:pPr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proofErr w:type="spellStart"/>
            <w:r w:rsidRPr="0059130A">
              <w:rPr>
                <w:rFonts w:ascii="Times New Roman" w:hAnsi="Times New Roman" w:cs="Times New Roman"/>
                <w:b/>
                <w:sz w:val="18"/>
                <w:szCs w:val="32"/>
              </w:rPr>
              <w:t>Уч</w:t>
            </w:r>
            <w:proofErr w:type="gramStart"/>
            <w:r w:rsidR="00E57675"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  <w:r w:rsidRPr="0059130A">
              <w:rPr>
                <w:rFonts w:ascii="Times New Roman" w:hAnsi="Times New Roman" w:cs="Times New Roman"/>
                <w:b/>
                <w:sz w:val="18"/>
                <w:szCs w:val="32"/>
              </w:rPr>
              <w:t>м</w:t>
            </w:r>
            <w:proofErr w:type="gramEnd"/>
            <w:r w:rsidRPr="0059130A">
              <w:rPr>
                <w:rFonts w:ascii="Times New Roman" w:hAnsi="Times New Roman" w:cs="Times New Roman"/>
                <w:b/>
                <w:sz w:val="18"/>
                <w:szCs w:val="32"/>
              </w:rPr>
              <w:t>ате</w:t>
            </w:r>
            <w:r w:rsidR="00E57675">
              <w:rPr>
                <w:rFonts w:ascii="Times New Roman" w:hAnsi="Times New Roman" w:cs="Times New Roman"/>
                <w:b/>
                <w:sz w:val="18"/>
                <w:szCs w:val="32"/>
              </w:rPr>
              <w:t>р</w:t>
            </w:r>
            <w:proofErr w:type="spellEnd"/>
            <w:r w:rsidR="00E57675"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</w:p>
          <w:p w:rsidR="00E57675" w:rsidRPr="0059130A" w:rsidRDefault="00E57675" w:rsidP="00E57675">
            <w:pPr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</w:p>
        </w:tc>
        <w:tc>
          <w:tcPr>
            <w:tcW w:w="994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 w:val="18"/>
                <w:szCs w:val="32"/>
              </w:rPr>
              <w:t>Средства обучения</w:t>
            </w:r>
          </w:p>
        </w:tc>
        <w:tc>
          <w:tcPr>
            <w:tcW w:w="993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 w:val="18"/>
                <w:szCs w:val="32"/>
              </w:rPr>
              <w:t>Метод обучения</w:t>
            </w:r>
          </w:p>
        </w:tc>
        <w:tc>
          <w:tcPr>
            <w:tcW w:w="4669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 w:val="24"/>
                <w:szCs w:val="32"/>
              </w:rPr>
              <w:t>Требования к базовому уровню подготовки</w:t>
            </w:r>
          </w:p>
        </w:tc>
        <w:tc>
          <w:tcPr>
            <w:tcW w:w="853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Cs w:val="32"/>
              </w:rPr>
              <w:t>Тип урока</w:t>
            </w:r>
          </w:p>
        </w:tc>
        <w:tc>
          <w:tcPr>
            <w:tcW w:w="1134" w:type="dxa"/>
            <w:shd w:val="clear" w:color="auto" w:fill="E1E1E1" w:themeFill="background1"/>
            <w:vAlign w:val="center"/>
          </w:tcPr>
          <w:p w:rsidR="005F7311" w:rsidRPr="0059130A" w:rsidRDefault="005F7311" w:rsidP="0059130A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 w:val="20"/>
                <w:szCs w:val="32"/>
              </w:rPr>
              <w:t>Вид контроля</w:t>
            </w:r>
          </w:p>
        </w:tc>
        <w:tc>
          <w:tcPr>
            <w:tcW w:w="851" w:type="dxa"/>
            <w:shd w:val="clear" w:color="auto" w:fill="E1E1E1" w:themeFill="background1"/>
            <w:vAlign w:val="center"/>
          </w:tcPr>
          <w:p w:rsidR="005F7311" w:rsidRPr="0059130A" w:rsidRDefault="005F7311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59130A">
              <w:rPr>
                <w:rFonts w:ascii="Times New Roman" w:hAnsi="Times New Roman" w:cs="Times New Roman"/>
                <w:b/>
                <w:szCs w:val="32"/>
              </w:rPr>
              <w:t>Дата</w:t>
            </w:r>
          </w:p>
        </w:tc>
      </w:tr>
      <w:tr w:rsidR="008971BF" w:rsidRPr="0059130A" w:rsidTr="00386344">
        <w:trPr>
          <w:gridAfter w:val="1"/>
          <w:wAfter w:w="15" w:type="dxa"/>
          <w:trHeight w:val="255"/>
        </w:trPr>
        <w:tc>
          <w:tcPr>
            <w:tcW w:w="16004" w:type="dxa"/>
            <w:gridSpan w:val="11"/>
            <w:shd w:val="clear" w:color="auto" w:fill="E1E1E1" w:themeFill="background1"/>
            <w:vAlign w:val="center"/>
          </w:tcPr>
          <w:p w:rsidR="008971BF" w:rsidRPr="00AF3F8D" w:rsidRDefault="008971BF" w:rsidP="00AF3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F8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геометрии  8 класса – 5 ч</w:t>
            </w:r>
          </w:p>
        </w:tc>
      </w:tr>
      <w:tr w:rsidR="008971BF" w:rsidRPr="0059130A" w:rsidTr="000173E2">
        <w:trPr>
          <w:gridAfter w:val="1"/>
          <w:wAfter w:w="15" w:type="dxa"/>
          <w:trHeight w:val="255"/>
        </w:trPr>
        <w:tc>
          <w:tcPr>
            <w:tcW w:w="708" w:type="dxa"/>
            <w:shd w:val="clear" w:color="auto" w:fill="E1E1E1" w:themeFill="background1"/>
            <w:vAlign w:val="center"/>
          </w:tcPr>
          <w:p w:rsidR="008971BF" w:rsidRPr="005C62DC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2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05" w:type="dxa"/>
            <w:gridSpan w:val="2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2DC"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«Четырехугольники</w:t>
            </w:r>
            <w:r w:rsidR="00E445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0" w:type="dxa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§1-3</w:t>
            </w:r>
          </w:p>
        </w:tc>
        <w:tc>
          <w:tcPr>
            <w:tcW w:w="994" w:type="dxa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Merge w:val="restart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4" w:type="dxa"/>
            <w:shd w:val="clear" w:color="auto" w:fill="E1E1E1" w:themeFill="background1"/>
            <w:vAlign w:val="center"/>
          </w:tcPr>
          <w:p w:rsidR="008971BF" w:rsidRPr="005C62DC" w:rsidRDefault="008971BF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51" w:type="dxa"/>
            <w:shd w:val="clear" w:color="auto" w:fill="E1E1E1" w:themeFill="background1"/>
            <w:vAlign w:val="center"/>
          </w:tcPr>
          <w:p w:rsidR="008971BF" w:rsidRPr="005C62DC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</w:tr>
      <w:tr w:rsidR="008971BF" w:rsidRPr="0059130A" w:rsidTr="000173E2">
        <w:trPr>
          <w:gridAfter w:val="1"/>
          <w:wAfter w:w="15" w:type="dxa"/>
          <w:trHeight w:val="255"/>
        </w:trPr>
        <w:tc>
          <w:tcPr>
            <w:tcW w:w="708" w:type="dxa"/>
            <w:shd w:val="clear" w:color="auto" w:fill="E1E1E1" w:themeFill="background1"/>
            <w:vAlign w:val="center"/>
          </w:tcPr>
          <w:p w:rsidR="008971BF" w:rsidRPr="007E239E" w:rsidRDefault="00386344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7" w:type="dxa"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05" w:type="dxa"/>
            <w:gridSpan w:val="2"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2DC"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74428">
              <w:rPr>
                <w:rFonts w:ascii="Times New Roman" w:hAnsi="Times New Roman" w:cs="Times New Roman"/>
                <w:sz w:val="24"/>
                <w:szCs w:val="24"/>
              </w:rPr>
              <w:t>Площади многоугольников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0" w:type="dxa"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§1-3</w:t>
            </w:r>
          </w:p>
        </w:tc>
        <w:tc>
          <w:tcPr>
            <w:tcW w:w="99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Merge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51" w:type="dxa"/>
            <w:shd w:val="clear" w:color="auto" w:fill="E1E1E1" w:themeFill="background1"/>
            <w:vAlign w:val="center"/>
          </w:tcPr>
          <w:p w:rsidR="008971BF" w:rsidRPr="00AD7D3B" w:rsidRDefault="00BF3943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8971BF" w:rsidRPr="0059130A" w:rsidTr="000173E2">
        <w:trPr>
          <w:gridAfter w:val="1"/>
          <w:wAfter w:w="15" w:type="dxa"/>
          <w:trHeight w:val="255"/>
        </w:trPr>
        <w:tc>
          <w:tcPr>
            <w:tcW w:w="708" w:type="dxa"/>
            <w:shd w:val="clear" w:color="auto" w:fill="E1E1E1" w:themeFill="background1"/>
            <w:vAlign w:val="center"/>
          </w:tcPr>
          <w:p w:rsidR="008971BF" w:rsidRPr="007E239E" w:rsidRDefault="00386344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7" w:type="dxa"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05" w:type="dxa"/>
            <w:gridSpan w:val="2"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«Признаки подобия треугольников</w:t>
            </w:r>
          </w:p>
        </w:tc>
        <w:tc>
          <w:tcPr>
            <w:tcW w:w="990" w:type="dxa"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§1-3</w:t>
            </w:r>
          </w:p>
        </w:tc>
        <w:tc>
          <w:tcPr>
            <w:tcW w:w="99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Merge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51" w:type="dxa"/>
            <w:shd w:val="clear" w:color="auto" w:fill="E1E1E1" w:themeFill="background1"/>
            <w:vAlign w:val="center"/>
          </w:tcPr>
          <w:p w:rsidR="008971BF" w:rsidRPr="00AD7D3B" w:rsidRDefault="00BF3943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8971BF" w:rsidRPr="0059130A" w:rsidTr="00BF3943">
        <w:trPr>
          <w:gridAfter w:val="1"/>
          <w:wAfter w:w="15" w:type="dxa"/>
          <w:trHeight w:val="435"/>
        </w:trPr>
        <w:tc>
          <w:tcPr>
            <w:tcW w:w="708" w:type="dxa"/>
            <w:shd w:val="clear" w:color="auto" w:fill="E1E1E1" w:themeFill="background1"/>
            <w:vAlign w:val="center"/>
          </w:tcPr>
          <w:p w:rsidR="008971BF" w:rsidRPr="007E239E" w:rsidRDefault="00386344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7" w:type="dxa"/>
            <w:shd w:val="clear" w:color="auto" w:fill="E1E1E1" w:themeFill="background1"/>
            <w:vAlign w:val="center"/>
          </w:tcPr>
          <w:p w:rsidR="008971BF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05" w:type="dxa"/>
            <w:gridSpan w:val="2"/>
            <w:shd w:val="clear" w:color="auto" w:fill="E1E1E1" w:themeFill="background1"/>
            <w:vAlign w:val="center"/>
          </w:tcPr>
          <w:p w:rsidR="008971BF" w:rsidRDefault="008971BF" w:rsidP="0066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«Окружность»</w:t>
            </w:r>
          </w:p>
        </w:tc>
        <w:tc>
          <w:tcPr>
            <w:tcW w:w="990" w:type="dxa"/>
            <w:shd w:val="clear" w:color="auto" w:fill="E1E1E1" w:themeFill="background1"/>
            <w:vAlign w:val="center"/>
          </w:tcPr>
          <w:p w:rsidR="008971BF" w:rsidRDefault="008971BF" w:rsidP="0066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§1-3</w:t>
            </w:r>
          </w:p>
        </w:tc>
        <w:tc>
          <w:tcPr>
            <w:tcW w:w="99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Merge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51" w:type="dxa"/>
            <w:shd w:val="clear" w:color="auto" w:fill="E1E1E1" w:themeFill="background1"/>
            <w:vAlign w:val="center"/>
          </w:tcPr>
          <w:p w:rsidR="008971BF" w:rsidRPr="00AD7D3B" w:rsidRDefault="00BF3943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8971BF" w:rsidRPr="0059130A" w:rsidTr="000173E2">
        <w:trPr>
          <w:gridAfter w:val="1"/>
          <w:wAfter w:w="15" w:type="dxa"/>
          <w:trHeight w:val="255"/>
        </w:trPr>
        <w:tc>
          <w:tcPr>
            <w:tcW w:w="708" w:type="dxa"/>
            <w:shd w:val="clear" w:color="auto" w:fill="E1E1E1" w:themeFill="background1"/>
            <w:vAlign w:val="center"/>
          </w:tcPr>
          <w:p w:rsidR="008971BF" w:rsidRPr="007E239E" w:rsidRDefault="00386344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7" w:type="dxa"/>
            <w:shd w:val="clear" w:color="auto" w:fill="E1E1E1" w:themeFill="background1"/>
            <w:vAlign w:val="center"/>
          </w:tcPr>
          <w:p w:rsidR="008971BF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05" w:type="dxa"/>
            <w:gridSpan w:val="2"/>
            <w:shd w:val="clear" w:color="auto" w:fill="E1E1E1" w:themeFill="background1"/>
            <w:vAlign w:val="center"/>
          </w:tcPr>
          <w:p w:rsidR="008971BF" w:rsidRDefault="008971BF" w:rsidP="0066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990" w:type="dxa"/>
            <w:shd w:val="clear" w:color="auto" w:fill="E1E1E1" w:themeFill="background1"/>
            <w:vAlign w:val="center"/>
          </w:tcPr>
          <w:p w:rsidR="008971BF" w:rsidRDefault="008971BF" w:rsidP="00661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/>
            <w:shd w:val="clear" w:color="auto" w:fill="E1E1E1" w:themeFill="background1"/>
            <w:vAlign w:val="center"/>
          </w:tcPr>
          <w:p w:rsidR="008971BF" w:rsidRPr="00AD7D3B" w:rsidRDefault="008971BF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1E1E1" w:themeFill="background1"/>
            <w:vAlign w:val="center"/>
          </w:tcPr>
          <w:p w:rsidR="008971BF" w:rsidRPr="00AD7D3B" w:rsidRDefault="008971BF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</w:p>
        </w:tc>
        <w:tc>
          <w:tcPr>
            <w:tcW w:w="851" w:type="dxa"/>
            <w:shd w:val="clear" w:color="auto" w:fill="E1E1E1" w:themeFill="background1"/>
            <w:vAlign w:val="center"/>
          </w:tcPr>
          <w:p w:rsidR="008971BF" w:rsidRPr="00AD7D3B" w:rsidRDefault="00BF3943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</w:tr>
      <w:tr w:rsidR="00386344" w:rsidRPr="0059130A" w:rsidTr="00386344">
        <w:trPr>
          <w:gridAfter w:val="1"/>
          <w:wAfter w:w="15" w:type="dxa"/>
          <w:trHeight w:val="255"/>
        </w:trPr>
        <w:tc>
          <w:tcPr>
            <w:tcW w:w="16004" w:type="dxa"/>
            <w:gridSpan w:val="11"/>
            <w:shd w:val="clear" w:color="auto" w:fill="E1E1E1" w:themeFill="background1"/>
            <w:vAlign w:val="center"/>
          </w:tcPr>
          <w:p w:rsidR="00386344" w:rsidRPr="00AC499A" w:rsidRDefault="00386344" w:rsidP="00AD7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C62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5C62DC">
              <w:rPr>
                <w:rFonts w:ascii="Times New Roman" w:hAnsi="Times New Roman" w:cs="Times New Roman"/>
                <w:b/>
                <w:sz w:val="24"/>
                <w:szCs w:val="24"/>
              </w:rPr>
              <w:t>. Векторы – 8 ч</w:t>
            </w:r>
          </w:p>
        </w:tc>
      </w:tr>
      <w:tr w:rsidR="00386344" w:rsidRPr="0059130A" w:rsidTr="000173E2">
        <w:trPr>
          <w:trHeight w:val="516"/>
        </w:trPr>
        <w:tc>
          <w:tcPr>
            <w:tcW w:w="708" w:type="dxa"/>
            <w:vAlign w:val="center"/>
          </w:tcPr>
          <w:p w:rsidR="00386344" w:rsidRPr="000173E2" w:rsidRDefault="00386344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7" w:type="dxa"/>
            <w:vAlign w:val="center"/>
          </w:tcPr>
          <w:p w:rsidR="00386344" w:rsidRPr="000173E2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386344" w:rsidRDefault="00386344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Понятие вектора</w:t>
            </w:r>
            <w:r w:rsidR="00D128CB">
              <w:rPr>
                <w:rFonts w:ascii="Times New Roman" w:hAnsi="Times New Roman" w:cs="Times New Roman"/>
                <w:sz w:val="24"/>
                <w:szCs w:val="24"/>
              </w:rPr>
              <w:t>. Равенство векторов</w:t>
            </w:r>
          </w:p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Откладывание вектора от данной точки</w:t>
            </w:r>
          </w:p>
        </w:tc>
        <w:tc>
          <w:tcPr>
            <w:tcW w:w="996" w:type="dxa"/>
            <w:gridSpan w:val="2"/>
            <w:vAlign w:val="center"/>
          </w:tcPr>
          <w:p w:rsidR="00386344" w:rsidRPr="0059130A" w:rsidRDefault="00386344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Пп.76, 77</w:t>
            </w:r>
          </w:p>
        </w:tc>
        <w:tc>
          <w:tcPr>
            <w:tcW w:w="994" w:type="dxa"/>
            <w:vMerge w:val="restart"/>
            <w:vAlign w:val="center"/>
          </w:tcPr>
          <w:p w:rsidR="00386344" w:rsidRPr="0059130A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ЧИИ, РТ</w:t>
            </w:r>
          </w:p>
        </w:tc>
        <w:tc>
          <w:tcPr>
            <w:tcW w:w="993" w:type="dxa"/>
            <w:vMerge w:val="restart"/>
            <w:vAlign w:val="center"/>
          </w:tcPr>
          <w:p w:rsidR="00386344" w:rsidRPr="0059130A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ИР</w:t>
            </w:r>
          </w:p>
        </w:tc>
        <w:tc>
          <w:tcPr>
            <w:tcW w:w="4669" w:type="dxa"/>
            <w:vMerge w:val="restart"/>
            <w:vAlign w:val="center"/>
          </w:tcPr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Знать: классификацию треугольников по углам и сторонам; формулировку трёх признаков равенства треугольников; свойства равнобедренного и прямоугольного треугольника</w:t>
            </w:r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Уметь: применять вышеперечисленные факты при решении геометрических задач; находить стороны прямоугольного треугольника по теореме Пифагора</w:t>
            </w:r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Знать: определение вектора и равных векторов</w:t>
            </w:r>
          </w:p>
          <w:p w:rsidR="00386344" w:rsidRPr="00086912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 xml:space="preserve">Уметь: обозначать и изображать векторы; изображать вектор, равный </w:t>
            </w:r>
            <w:proofErr w:type="gramStart"/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данному</w:t>
            </w:r>
            <w:proofErr w:type="gramEnd"/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Знать: законы сложения, определение суммы, правила треугольника, параллелограмма и многоугольника</w:t>
            </w:r>
          </w:p>
          <w:p w:rsidR="00386344" w:rsidRPr="00086912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Уметь: строить вектор, равный сумме двух и более векторов, используя правила треугольника, параллелограмма и многоугольника; формулировать законы сложения</w:t>
            </w:r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Знать: понятие разности двух векторов, противоположного вектора</w:t>
            </w:r>
          </w:p>
          <w:p w:rsidR="00386344" w:rsidRPr="00086912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Уметь: строить вектор, равный разности двух векторов, двумя способами</w:t>
            </w:r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Знать: определение умножения вектора на число, свойства</w:t>
            </w:r>
          </w:p>
          <w:p w:rsidR="00386344" w:rsidRPr="00086912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Уметь: формулировать свойства, строить вектор, равный произведению вектора на число, используя определение</w:t>
            </w:r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Знать: определение средней линии трапеции</w:t>
            </w:r>
          </w:p>
          <w:p w:rsidR="00386344" w:rsidRPr="00086912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086912">
              <w:rPr>
                <w:rFonts w:ascii="Times New Roman" w:hAnsi="Times New Roman" w:cs="Times New Roman"/>
                <w:sz w:val="14"/>
                <w:szCs w:val="16"/>
              </w:rPr>
              <w:t>Понимать: существо теоремы о средней линии трапеции и алгоритм решения задач с применением этой теоремы</w:t>
            </w:r>
          </w:p>
        </w:tc>
        <w:tc>
          <w:tcPr>
            <w:tcW w:w="853" w:type="dxa"/>
            <w:vMerge w:val="restart"/>
            <w:vAlign w:val="center"/>
          </w:tcPr>
          <w:p w:rsidR="00386344" w:rsidRPr="0059130A" w:rsidRDefault="00386344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386344" w:rsidRPr="0059130A" w:rsidRDefault="00386344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66" w:type="dxa"/>
            <w:gridSpan w:val="2"/>
          </w:tcPr>
          <w:p w:rsidR="00386344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  <w:p w:rsidR="00511093" w:rsidRPr="0059130A" w:rsidRDefault="0051109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векторов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Пп.79-81</w:t>
            </w:r>
          </w:p>
        </w:tc>
        <w:tc>
          <w:tcPr>
            <w:tcW w:w="994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ФО, СР</w:t>
            </w:r>
          </w:p>
        </w:tc>
        <w:tc>
          <w:tcPr>
            <w:tcW w:w="866" w:type="dxa"/>
            <w:gridSpan w:val="2"/>
          </w:tcPr>
          <w:p w:rsidR="00D128CB" w:rsidRPr="0059130A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82</w:t>
            </w:r>
          </w:p>
        </w:tc>
        <w:tc>
          <w:tcPr>
            <w:tcW w:w="994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4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66" w:type="dxa"/>
            <w:gridSpan w:val="2"/>
          </w:tcPr>
          <w:p w:rsidR="00D128CB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  <w:p w:rsidR="005D03D1" w:rsidRPr="0059130A" w:rsidRDefault="005D03D1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«Сложение и вычитание векторов»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Пп.79-82</w:t>
            </w:r>
          </w:p>
        </w:tc>
        <w:tc>
          <w:tcPr>
            <w:tcW w:w="994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СР</w:t>
            </w:r>
            <w:proofErr w:type="gramEnd"/>
            <w:r w:rsidRPr="0059130A">
              <w:rPr>
                <w:rFonts w:ascii="Times New Roman" w:hAnsi="Times New Roman" w:cs="Times New Roman"/>
              </w:rPr>
              <w:t>, ВП</w:t>
            </w:r>
          </w:p>
        </w:tc>
        <w:tc>
          <w:tcPr>
            <w:tcW w:w="866" w:type="dxa"/>
            <w:gridSpan w:val="2"/>
          </w:tcPr>
          <w:p w:rsidR="00D128CB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  <w:p w:rsidR="005D03D1" w:rsidRPr="0059130A" w:rsidRDefault="005D03D1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83</w:t>
            </w:r>
          </w:p>
        </w:tc>
        <w:tc>
          <w:tcPr>
            <w:tcW w:w="994" w:type="dxa"/>
            <w:vMerge w:val="restart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 xml:space="preserve">ДМ, </w:t>
            </w:r>
          </w:p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ЧИИ, РТ</w:t>
            </w:r>
          </w:p>
        </w:tc>
        <w:tc>
          <w:tcPr>
            <w:tcW w:w="993" w:type="dxa"/>
            <w:vMerge w:val="restart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66" w:type="dxa"/>
            <w:gridSpan w:val="2"/>
          </w:tcPr>
          <w:p w:rsidR="00D128CB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  <w:p w:rsidR="00585680" w:rsidRPr="0059130A" w:rsidRDefault="00585680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векторов к решению задач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84</w:t>
            </w:r>
          </w:p>
        </w:tc>
        <w:tc>
          <w:tcPr>
            <w:tcW w:w="994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66" w:type="dxa"/>
            <w:gridSpan w:val="2"/>
          </w:tcPr>
          <w:p w:rsidR="00D128CB" w:rsidRPr="0059130A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 85</w:t>
            </w:r>
          </w:p>
        </w:tc>
        <w:tc>
          <w:tcPr>
            <w:tcW w:w="994" w:type="dxa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4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ТО, СП</w:t>
            </w:r>
          </w:p>
        </w:tc>
        <w:tc>
          <w:tcPr>
            <w:tcW w:w="866" w:type="dxa"/>
            <w:gridSpan w:val="2"/>
          </w:tcPr>
          <w:p w:rsidR="00D128CB" w:rsidRPr="0059130A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D128CB" w:rsidRPr="0059130A" w:rsidTr="000173E2">
        <w:tc>
          <w:tcPr>
            <w:tcW w:w="708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7" w:type="dxa"/>
            <w:vAlign w:val="center"/>
          </w:tcPr>
          <w:p w:rsidR="00D128CB" w:rsidRPr="000173E2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9" w:type="dxa"/>
            <w:vAlign w:val="center"/>
          </w:tcPr>
          <w:p w:rsidR="00D128CB" w:rsidRPr="0059130A" w:rsidRDefault="00855BC8" w:rsidP="00855BC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решению</w:t>
            </w:r>
            <w:r w:rsidR="00D128CB">
              <w:rPr>
                <w:rFonts w:ascii="Times New Roman" w:hAnsi="Times New Roman" w:cs="Times New Roman"/>
                <w:sz w:val="24"/>
                <w:szCs w:val="24"/>
              </w:rPr>
              <w:t xml:space="preserve">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«Векторы»</w:t>
            </w:r>
          </w:p>
        </w:tc>
        <w:tc>
          <w:tcPr>
            <w:tcW w:w="996" w:type="dxa"/>
            <w:gridSpan w:val="2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  <w:u w:val="single"/>
              </w:rPr>
            </w:pPr>
          </w:p>
        </w:tc>
        <w:tc>
          <w:tcPr>
            <w:tcW w:w="993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D128CB" w:rsidRPr="0059130A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D128CB" w:rsidRPr="0059130A" w:rsidRDefault="00D128CB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128CB" w:rsidRPr="0059130A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66" w:type="dxa"/>
            <w:gridSpan w:val="2"/>
          </w:tcPr>
          <w:p w:rsidR="00D128CB" w:rsidRPr="0059130A" w:rsidRDefault="00BF3943" w:rsidP="003C06E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</w:tr>
      <w:tr w:rsidR="00D128CB" w:rsidRPr="0059130A" w:rsidTr="003C06E3">
        <w:tc>
          <w:tcPr>
            <w:tcW w:w="16019" w:type="dxa"/>
            <w:gridSpan w:val="12"/>
            <w:vAlign w:val="center"/>
          </w:tcPr>
          <w:p w:rsidR="00D128CB" w:rsidRPr="00AF3F8D" w:rsidRDefault="00D128CB" w:rsidP="00017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F8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8 класса – 6ч</w:t>
            </w:r>
          </w:p>
        </w:tc>
      </w:tr>
      <w:tr w:rsidR="00D128CB" w:rsidRPr="0059130A" w:rsidTr="003C06E3">
        <w:tc>
          <w:tcPr>
            <w:tcW w:w="708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7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9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Повторение темы  «Алгебраические дроби»</w:t>
            </w:r>
          </w:p>
        </w:tc>
        <w:tc>
          <w:tcPr>
            <w:tcW w:w="996" w:type="dxa"/>
            <w:gridSpan w:val="2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1.1-1-6</w:t>
            </w:r>
          </w:p>
        </w:tc>
        <w:tc>
          <w:tcPr>
            <w:tcW w:w="99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13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66" w:type="dxa"/>
            <w:gridSpan w:val="2"/>
            <w:vAlign w:val="center"/>
          </w:tcPr>
          <w:p w:rsidR="00D128CB" w:rsidRPr="00AD7D3B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D128CB" w:rsidRPr="0059130A" w:rsidTr="003C06E3">
        <w:tc>
          <w:tcPr>
            <w:tcW w:w="708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7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9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Повторение темы  «Квадратные корни»</w:t>
            </w:r>
          </w:p>
        </w:tc>
        <w:tc>
          <w:tcPr>
            <w:tcW w:w="996" w:type="dxa"/>
            <w:gridSpan w:val="2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2.4-2.6</w:t>
            </w:r>
          </w:p>
        </w:tc>
        <w:tc>
          <w:tcPr>
            <w:tcW w:w="99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13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66" w:type="dxa"/>
            <w:gridSpan w:val="2"/>
            <w:vAlign w:val="center"/>
          </w:tcPr>
          <w:p w:rsidR="00D128CB" w:rsidRPr="00AD7D3B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D128CB" w:rsidRPr="0059130A" w:rsidTr="003C06E3">
        <w:tc>
          <w:tcPr>
            <w:tcW w:w="708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7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9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Повторение темы  «Квадратные уравнения»</w:t>
            </w:r>
          </w:p>
        </w:tc>
        <w:tc>
          <w:tcPr>
            <w:tcW w:w="996" w:type="dxa"/>
            <w:gridSpan w:val="2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3.2-3.7</w:t>
            </w:r>
          </w:p>
        </w:tc>
        <w:tc>
          <w:tcPr>
            <w:tcW w:w="99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13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66" w:type="dxa"/>
            <w:gridSpan w:val="2"/>
            <w:vAlign w:val="center"/>
          </w:tcPr>
          <w:p w:rsidR="00D128CB" w:rsidRPr="00AD7D3B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D128CB" w:rsidRPr="0059130A" w:rsidTr="003C06E3">
        <w:tc>
          <w:tcPr>
            <w:tcW w:w="708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9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Повторение темы «Системы уравнений»</w:t>
            </w:r>
          </w:p>
        </w:tc>
        <w:tc>
          <w:tcPr>
            <w:tcW w:w="996" w:type="dxa"/>
            <w:gridSpan w:val="2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4.1-4.4</w:t>
            </w:r>
          </w:p>
        </w:tc>
        <w:tc>
          <w:tcPr>
            <w:tcW w:w="99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13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866" w:type="dxa"/>
            <w:gridSpan w:val="2"/>
            <w:vAlign w:val="center"/>
          </w:tcPr>
          <w:p w:rsidR="00D128CB" w:rsidRPr="00AD7D3B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D128CB" w:rsidRPr="0059130A" w:rsidTr="003C06E3">
        <w:tc>
          <w:tcPr>
            <w:tcW w:w="708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  <w:p w:rsidR="00855BC8" w:rsidRPr="00855BC8" w:rsidRDefault="00855BC8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5.2-5-6</w:t>
            </w:r>
          </w:p>
        </w:tc>
        <w:tc>
          <w:tcPr>
            <w:tcW w:w="99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4669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134" w:type="dxa"/>
            <w:vAlign w:val="center"/>
          </w:tcPr>
          <w:p w:rsidR="00D128CB" w:rsidRPr="00855BC8" w:rsidRDefault="00D128C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  <w:p w:rsidR="00855BC8" w:rsidRPr="00855BC8" w:rsidRDefault="00855BC8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D128CB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EB346B" w:rsidRPr="00AD7D3B" w:rsidRDefault="00EB346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BF3943" w:rsidRPr="0059130A" w:rsidTr="003C06E3">
        <w:tc>
          <w:tcPr>
            <w:tcW w:w="708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7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996" w:type="dxa"/>
            <w:gridSpan w:val="2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3943" w:rsidRPr="00855BC8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C8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866" w:type="dxa"/>
            <w:gridSpan w:val="2"/>
            <w:vAlign w:val="center"/>
          </w:tcPr>
          <w:p w:rsidR="00BF3943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  <w:p w:rsidR="00EB346B" w:rsidRDefault="00EB346B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855BC8" w:rsidRPr="0059130A" w:rsidTr="003C06E3">
        <w:tc>
          <w:tcPr>
            <w:tcW w:w="16019" w:type="dxa"/>
            <w:gridSpan w:val="12"/>
            <w:vAlign w:val="center"/>
          </w:tcPr>
          <w:p w:rsidR="00855BC8" w:rsidRPr="00DD3910" w:rsidRDefault="00855BC8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Глава 1. Неравенства – 19+3 ч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pStyle w:val="a4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Множества чисел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59130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994" w:type="dxa"/>
            <w:vMerge w:val="restart"/>
            <w:vAlign w:val="center"/>
          </w:tcPr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ДМ</w:t>
            </w:r>
          </w:p>
        </w:tc>
        <w:tc>
          <w:tcPr>
            <w:tcW w:w="993" w:type="dxa"/>
            <w:vMerge w:val="restart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ПП</w:t>
            </w:r>
          </w:p>
        </w:tc>
        <w:tc>
          <w:tcPr>
            <w:tcW w:w="4669" w:type="dxa"/>
            <w:vMerge w:val="restart"/>
            <w:vAlign w:val="center"/>
          </w:tcPr>
          <w:p w:rsidR="00BF3943" w:rsidRPr="00026747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 xml:space="preserve">Знать: числовые множества, какие числа называют действительными и как они расположены </w:t>
            </w:r>
            <w:proofErr w:type="gramStart"/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26747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координатной прямой</w:t>
            </w:r>
          </w:p>
          <w:p w:rsidR="00BF3943" w:rsidRPr="00026747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 xml:space="preserve">Уметь: различать основные числовые множества, устанавливать соответствие между точками на </w:t>
            </w:r>
            <w:proofErr w:type="gramStart"/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Pr="00026747">
              <w:rPr>
                <w:rFonts w:ascii="Times New Roman" w:hAnsi="Times New Roman" w:cs="Times New Roman"/>
                <w:sz w:val="20"/>
                <w:szCs w:val="20"/>
              </w:rPr>
              <w:t xml:space="preserve"> прямой и действительными числами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Знать: общие свойства неравенств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Уметь: применять свойства неравен</w:t>
            </w:r>
            <w:proofErr w:type="gramStart"/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и выполнении практических заданий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Знать: определение и общий вид линейного неравенства, как объяснять и решать неравенства, как решать задачи с неравенствами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Уметь: отличать линейное неравенство от других видов неравенств, решать линейные неравенства, решать задачи с неравенствами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 xml:space="preserve">Знать: основные числовые промежутки (отрезок, интервал, полуинтервалы, лучи), смысл понятия и вид двойного неравенства, как решать системы линейных неравенств и задачи 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Уметь: различать числовые промежутки, решать системы линейных неравенств и задачи с линейными неравенствами и их системами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Знать: доказательства основных свойств неравенств, как сравнивать выражения и доказывать верность/неверность неравенств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47">
              <w:rPr>
                <w:rFonts w:ascii="Times New Roman" w:hAnsi="Times New Roman" w:cs="Times New Roman"/>
                <w:sz w:val="20"/>
                <w:szCs w:val="20"/>
              </w:rPr>
              <w:t>Уметь: доказывать свойства неравенств, сравнивать выражения и проводить доказательство верности/неверности неравенств</w:t>
            </w:r>
          </w:p>
          <w:p w:rsidR="00BF3943" w:rsidRPr="0059130A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Знать: доказатель</w:t>
            </w:r>
            <w:proofErr w:type="gramStart"/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ств св</w:t>
            </w:r>
            <w:proofErr w:type="gramEnd"/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ойств неравенств, определение и способ нахождения относительной точности приближения</w:t>
            </w:r>
          </w:p>
          <w:p w:rsidR="00BF3943" w:rsidRPr="00026747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выполнять доказательство свойств неравенств и находить относительную точность приближения; применять полученные знания при выполнении заданий по теме «Неравенства»</w:t>
            </w:r>
          </w:p>
        </w:tc>
        <w:tc>
          <w:tcPr>
            <w:tcW w:w="853" w:type="dxa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0841FD" w:rsidRPr="0059130A" w:rsidRDefault="000841FD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pStyle w:val="a4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59130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4669" w:type="dxa"/>
            <w:vMerge/>
            <w:vAlign w:val="center"/>
          </w:tcPr>
          <w:p w:rsidR="00BF3943" w:rsidRPr="00026747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  <w:p w:rsidR="000841FD" w:rsidRDefault="000841FD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на 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2F11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4669" w:type="dxa"/>
            <w:vMerge/>
            <w:vAlign w:val="center"/>
          </w:tcPr>
          <w:p w:rsidR="00BF3943" w:rsidRPr="00026747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1" w:type="dxa"/>
          </w:tcPr>
          <w:p w:rsidR="00BF3943" w:rsidRDefault="005B3DE7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  <w:p w:rsidR="000841FD" w:rsidRPr="0059130A" w:rsidRDefault="000841FD" w:rsidP="002F11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pStyle w:val="a4"/>
              <w:spacing w:after="0" w:line="240" w:lineRule="auto"/>
              <w:ind w:left="0" w:righ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59130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0841FD" w:rsidRPr="0059130A" w:rsidRDefault="000841FD" w:rsidP="00084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BF3943" w:rsidRPr="0059130A" w:rsidTr="000173E2">
        <w:trPr>
          <w:gridAfter w:val="1"/>
          <w:wAfter w:w="15" w:type="dxa"/>
          <w:trHeight w:val="590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pStyle w:val="a4"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9" w:type="dxa"/>
            <w:vAlign w:val="center"/>
          </w:tcPr>
          <w:p w:rsidR="00BF3943" w:rsidRPr="0059130A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общих свойств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59130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0841FD" w:rsidRPr="0059130A" w:rsidRDefault="000841FD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общих свойств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176B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994" w:type="dxa"/>
            <w:vMerge w:val="restart"/>
            <w:vAlign w:val="center"/>
          </w:tcPr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РМ</w:t>
            </w: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  <w:p w:rsidR="004F064A" w:rsidRPr="0059130A" w:rsidRDefault="004F064A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</w:tr>
      <w:tr w:rsidR="00BF3943" w:rsidRPr="0059130A" w:rsidTr="000173E2">
        <w:trPr>
          <w:gridAfter w:val="1"/>
          <w:wAfter w:w="15" w:type="dxa"/>
          <w:trHeight w:val="574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ТР</w:t>
            </w:r>
            <w:proofErr w:type="gramEnd"/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  <w:p w:rsidR="004F064A" w:rsidRPr="0059130A" w:rsidRDefault="004F064A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BF3943" w:rsidRPr="0059130A" w:rsidTr="000173E2">
        <w:trPr>
          <w:gridAfter w:val="1"/>
          <w:wAfter w:w="15" w:type="dxa"/>
          <w:trHeight w:val="398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Объяснение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994" w:type="dxa"/>
            <w:vMerge w:val="restart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ЧИИ, РТ</w:t>
            </w: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59130A">
              <w:rPr>
                <w:rFonts w:ascii="Times New Roman" w:hAnsi="Times New Roman" w:cs="Times New Roman"/>
                <w:sz w:val="20"/>
                <w:szCs w:val="32"/>
              </w:rPr>
              <w:t>ИР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  <w:p w:rsidR="003107FA" w:rsidRPr="0059130A" w:rsidRDefault="003107FA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1" w:type="dxa"/>
          </w:tcPr>
          <w:p w:rsidR="00BF3943" w:rsidRDefault="005B3DE7" w:rsidP="00DF7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  <w:p w:rsidR="003107FA" w:rsidRPr="0059130A" w:rsidRDefault="003107FA" w:rsidP="00DF7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с неравенствами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  <w:p w:rsidR="004E3563" w:rsidRPr="0059130A" w:rsidRDefault="004E356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«Решение линейных неравенств»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  <w:p w:rsidR="00E311CF" w:rsidRPr="0059130A" w:rsidRDefault="00E311CF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</w:tr>
      <w:tr w:rsidR="00BF3943" w:rsidRPr="0059130A" w:rsidTr="000173E2">
        <w:trPr>
          <w:gridAfter w:val="1"/>
          <w:wAfter w:w="15" w:type="dxa"/>
          <w:trHeight w:val="574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  <w:p w:rsidR="004A021D" w:rsidRPr="0059130A" w:rsidRDefault="004A021D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994" w:type="dxa"/>
            <w:vMerge w:val="restart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ЧИИ</w:t>
            </w: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  <w:p w:rsidR="004A021D" w:rsidRPr="0059130A" w:rsidRDefault="004A021D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  <w:p w:rsidR="00B90B2F" w:rsidRPr="0059130A" w:rsidRDefault="00B90B2F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</w:tr>
      <w:tr w:rsidR="00BF3943" w:rsidRPr="0059130A" w:rsidTr="000173E2">
        <w:trPr>
          <w:gridAfter w:val="1"/>
          <w:wAfter w:w="15" w:type="dxa"/>
          <w:trHeight w:val="590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двойных неравенств и задач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1" w:type="dxa"/>
          </w:tcPr>
          <w:p w:rsidR="00BF3943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  <w:p w:rsidR="00D36FE1" w:rsidRPr="0059130A" w:rsidRDefault="00D36FE1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Доказательство свойств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1" w:type="dxa"/>
          </w:tcPr>
          <w:p w:rsidR="00BF3943" w:rsidRDefault="00D36FE1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B3DE7">
              <w:rPr>
                <w:rFonts w:ascii="Times New Roman" w:hAnsi="Times New Roman" w:cs="Times New Roman"/>
              </w:rPr>
              <w:t>.10</w:t>
            </w:r>
          </w:p>
          <w:p w:rsidR="00D36FE1" w:rsidRPr="0059130A" w:rsidRDefault="00D36FE1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Доказательство свойств неравенств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1" w:type="dxa"/>
          </w:tcPr>
          <w:p w:rsidR="00BF3943" w:rsidRPr="0059130A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Сравнение выражений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ПП, ИР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1" w:type="dxa"/>
          </w:tcPr>
          <w:p w:rsidR="00BF3943" w:rsidRPr="0059130A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 приближения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ИР, 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1" w:type="dxa"/>
          </w:tcPr>
          <w:p w:rsidR="00BF3943" w:rsidRPr="0059130A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</w:tr>
      <w:tr w:rsidR="00BF3943" w:rsidRPr="0059130A" w:rsidTr="000173E2">
        <w:trPr>
          <w:gridAfter w:val="1"/>
          <w:wAfter w:w="15" w:type="dxa"/>
          <w:trHeight w:val="383"/>
        </w:trPr>
        <w:tc>
          <w:tcPr>
            <w:tcW w:w="708" w:type="dxa"/>
            <w:vAlign w:val="center"/>
          </w:tcPr>
          <w:p w:rsidR="00BF3943" w:rsidRPr="00AF3F8D" w:rsidRDefault="00BF3943" w:rsidP="00CB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3C0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Нахождение относительной точности приближения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0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ИР, ПП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1" w:type="dxa"/>
          </w:tcPr>
          <w:p w:rsidR="00BF3943" w:rsidRPr="0059130A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</w:tr>
      <w:tr w:rsidR="00BF3943" w:rsidRPr="0059130A" w:rsidTr="000173E2">
        <w:trPr>
          <w:gridAfter w:val="1"/>
          <w:wAfter w:w="15" w:type="dxa"/>
          <w:trHeight w:val="574"/>
        </w:trPr>
        <w:tc>
          <w:tcPr>
            <w:tcW w:w="708" w:type="dxa"/>
            <w:vAlign w:val="center"/>
          </w:tcPr>
          <w:p w:rsidR="00BF3943" w:rsidRPr="00AF3F8D" w:rsidRDefault="00BF3943" w:rsidP="00CB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7" w:type="dxa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«Неравенства»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 xml:space="preserve">ИР, </w:t>
            </w: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1" w:type="dxa"/>
          </w:tcPr>
          <w:p w:rsidR="00BF3943" w:rsidRPr="0059130A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</w:tr>
      <w:tr w:rsidR="00BF3943" w:rsidRPr="0059130A" w:rsidTr="005B3DE7">
        <w:trPr>
          <w:gridAfter w:val="1"/>
          <w:wAfter w:w="15" w:type="dxa"/>
          <w:trHeight w:val="590"/>
        </w:trPr>
        <w:tc>
          <w:tcPr>
            <w:tcW w:w="708" w:type="dxa"/>
            <w:vAlign w:val="center"/>
          </w:tcPr>
          <w:p w:rsidR="00BF3943" w:rsidRPr="00AF3F8D" w:rsidRDefault="00BF3943" w:rsidP="00CB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7" w:type="dxa"/>
            <w:shd w:val="clear" w:color="auto" w:fill="BFBFBF" w:themeFill="background1" w:themeFillShade="D9"/>
            <w:vAlign w:val="center"/>
          </w:tcPr>
          <w:p w:rsidR="00BF3943" w:rsidRPr="00AF3F8D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F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9" w:type="dxa"/>
            <w:shd w:val="clear" w:color="auto" w:fill="BFBFBF" w:themeFill="background1" w:themeFillShade="D9"/>
            <w:vAlign w:val="center"/>
          </w:tcPr>
          <w:p w:rsidR="00BF3943" w:rsidRPr="0059130A" w:rsidRDefault="00BF3943" w:rsidP="005B3DE7">
            <w:pPr>
              <w:spacing w:after="0" w:line="240" w:lineRule="auto"/>
              <w:ind w:right="-1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</w:t>
            </w:r>
            <w:r w:rsidR="005B3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«Неравенства»</w:t>
            </w:r>
          </w:p>
        </w:tc>
        <w:tc>
          <w:tcPr>
            <w:tcW w:w="996" w:type="dxa"/>
            <w:gridSpan w:val="2"/>
            <w:vAlign w:val="center"/>
          </w:tcPr>
          <w:p w:rsidR="00BF3943" w:rsidRPr="0059130A" w:rsidRDefault="00BF3943" w:rsidP="00DD39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1</w:t>
            </w:r>
          </w:p>
        </w:tc>
        <w:tc>
          <w:tcPr>
            <w:tcW w:w="994" w:type="dxa"/>
            <w:vMerge/>
            <w:vAlign w:val="center"/>
          </w:tcPr>
          <w:p w:rsidR="00BF3943" w:rsidRPr="0059130A" w:rsidRDefault="00BF3943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69" w:type="dxa"/>
            <w:vMerge/>
            <w:vAlign w:val="center"/>
          </w:tcPr>
          <w:p w:rsidR="00BF3943" w:rsidRPr="0059130A" w:rsidRDefault="00BF3943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4" w:type="dxa"/>
            <w:vAlign w:val="center"/>
          </w:tcPr>
          <w:p w:rsidR="00BF3943" w:rsidRPr="0059130A" w:rsidRDefault="00BF3943" w:rsidP="00DD39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851" w:type="dxa"/>
          </w:tcPr>
          <w:p w:rsidR="00BF3943" w:rsidRPr="0059130A" w:rsidRDefault="005B3DE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</w:tr>
    </w:tbl>
    <w:p w:rsidR="00700FA2" w:rsidRPr="00F038AC" w:rsidRDefault="00700FA2">
      <w:pPr>
        <w:rPr>
          <w:lang w:val="en-US"/>
        </w:rPr>
      </w:pPr>
      <w:r w:rsidRPr="00F038AC">
        <w:rPr>
          <w:lang w:val="en-US"/>
        </w:rPr>
        <w:br w:type="page"/>
      </w: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6"/>
        <w:gridCol w:w="8"/>
        <w:gridCol w:w="4095"/>
        <w:gridCol w:w="998"/>
        <w:gridCol w:w="996"/>
        <w:gridCol w:w="995"/>
        <w:gridCol w:w="4674"/>
        <w:gridCol w:w="854"/>
        <w:gridCol w:w="1136"/>
        <w:gridCol w:w="853"/>
      </w:tblGrid>
      <w:tr w:rsidR="00B64AC0" w:rsidRPr="0059130A" w:rsidTr="005B3DE7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B64AC0" w:rsidRPr="00246854" w:rsidRDefault="00B64AC0" w:rsidP="005B3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  <w:r>
              <w:rPr>
                <w:rFonts w:ascii="Times New Roman" w:hAnsi="Times New Roman" w:cs="Times New Roman"/>
                <w:b/>
              </w:rPr>
              <w:t>. Метод координат – 10 ч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5B3DE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п.86</w:t>
            </w:r>
          </w:p>
        </w:tc>
        <w:tc>
          <w:tcPr>
            <w:tcW w:w="996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B3DE7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B3DE7">
              <w:rPr>
                <w:rFonts w:ascii="Times New Roman" w:hAnsi="Times New Roman" w:cs="Times New Roman"/>
                <w:sz w:val="20"/>
                <w:szCs w:val="28"/>
              </w:rPr>
              <w:t>ЧИИ, РТ</w:t>
            </w:r>
          </w:p>
        </w:tc>
        <w:tc>
          <w:tcPr>
            <w:tcW w:w="995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B3DE7">
              <w:rPr>
                <w:rFonts w:ascii="Times New Roman" w:hAnsi="Times New Roman" w:cs="Times New Roman"/>
                <w:sz w:val="20"/>
                <w:szCs w:val="28"/>
              </w:rPr>
              <w:t xml:space="preserve">ИР, </w:t>
            </w:r>
            <w:proofErr w:type="gramStart"/>
            <w:r w:rsidRPr="005B3DE7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решать геометрические задачи на алгоритм выражения вектора через данные векторы, используя правила сложения, вычитания и умножения вектора на число</w:t>
            </w: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Знать/понимать: существо леммы о коллинеарных векторах и теоремы о разложении вектора по двум неколлинеарным векторам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проводить операции над векторами с заданными координатами</w:t>
            </w: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Знать: понятия координат вектора, координат суммы и разности векторов, произведения вектора на число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решать простейшие задачи методом координат</w:t>
            </w: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Знать: формулы координат вектора через координаты его конца и начала, координат середины отрезка, длины вектора и расстояния между двумя точками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решать геометрические задачи с применением этих формул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решать задачи на определение координат центра окружности и его радиуса по заданному уравнению окружности; составлять уравнение окружности, зная координаты центра и точки окружности</w:t>
            </w:r>
          </w:p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Знать: уравнение прямой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составлять уравнение прямой по координатам двух её точек</w:t>
            </w:r>
          </w:p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5B3DE7">
              <w:rPr>
                <w:rFonts w:ascii="Times New Roman" w:hAnsi="Times New Roman" w:cs="Times New Roman"/>
                <w:sz w:val="14"/>
                <w:szCs w:val="16"/>
              </w:rPr>
              <w:t>Уметь: решать простейшие задачи методом координат, вычислять длину и координаты вектора, угол между векторами</w:t>
            </w: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2D01BA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п.87</w:t>
            </w:r>
          </w:p>
        </w:tc>
        <w:tc>
          <w:tcPr>
            <w:tcW w:w="996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B64AC0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998" w:type="dxa"/>
            <w:vMerge w:val="restart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Пп.88, 89</w:t>
            </w:r>
          </w:p>
        </w:tc>
        <w:tc>
          <w:tcPr>
            <w:tcW w:w="996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ЧИИ, НП, РМ</w:t>
            </w:r>
          </w:p>
        </w:tc>
        <w:tc>
          <w:tcPr>
            <w:tcW w:w="995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B3DE7">
              <w:rPr>
                <w:rFonts w:ascii="Times New Roman" w:hAnsi="Times New Roman" w:cs="Times New Roman"/>
                <w:sz w:val="20"/>
                <w:szCs w:val="16"/>
              </w:rPr>
              <w:t xml:space="preserve">ПП, </w:t>
            </w:r>
            <w:proofErr w:type="gramStart"/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МД</w:t>
            </w:r>
          </w:p>
        </w:tc>
        <w:tc>
          <w:tcPr>
            <w:tcW w:w="853" w:type="dxa"/>
          </w:tcPr>
          <w:p w:rsidR="00B64AC0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простейших задач </w:t>
            </w:r>
            <w:proofErr w:type="gramStart"/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3DE7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</w:t>
            </w:r>
          </w:p>
        </w:tc>
        <w:tc>
          <w:tcPr>
            <w:tcW w:w="998" w:type="dxa"/>
            <w:vMerge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B64AC0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Решение задач методом координат</w:t>
            </w:r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§2</w:t>
            </w:r>
          </w:p>
        </w:tc>
        <w:tc>
          <w:tcPr>
            <w:tcW w:w="996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</w:tcPr>
          <w:p w:rsidR="00283D67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</w:t>
            </w:r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Пп.90, 91</w:t>
            </w:r>
          </w:p>
        </w:tc>
        <w:tc>
          <w:tcPr>
            <w:tcW w:w="996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ЧИИ, НП</w:t>
            </w:r>
          </w:p>
        </w:tc>
        <w:tc>
          <w:tcPr>
            <w:tcW w:w="995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3A07AB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4E26CC" w:rsidRPr="005B3DE7" w:rsidRDefault="004E26CC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п.92</w:t>
            </w:r>
          </w:p>
        </w:tc>
        <w:tc>
          <w:tcPr>
            <w:tcW w:w="996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2B2C38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3DE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Решение задач «Уравнение окружности и прямой»</w:t>
            </w:r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§3</w:t>
            </w:r>
          </w:p>
        </w:tc>
        <w:tc>
          <w:tcPr>
            <w:tcW w:w="996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ЧИИ, НП, РМ</w:t>
            </w:r>
          </w:p>
        </w:tc>
        <w:tc>
          <w:tcPr>
            <w:tcW w:w="995" w:type="dxa"/>
            <w:vMerge w:val="restart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  <w:r w:rsidRPr="005B3DE7">
              <w:rPr>
                <w:rFonts w:ascii="Times New Roman" w:hAnsi="Times New Roman" w:cs="Times New Roman"/>
                <w:sz w:val="20"/>
                <w:szCs w:val="16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</w:tcPr>
          <w:p w:rsidR="002B2C38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  <w:p w:rsidR="0091210B" w:rsidRPr="005B3DE7" w:rsidRDefault="0091210B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5B3DE7" w:rsidRDefault="005B3DE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6" w:type="dxa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>Решение задач «Метод координат»</w:t>
            </w:r>
          </w:p>
        </w:tc>
        <w:tc>
          <w:tcPr>
            <w:tcW w:w="998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ind w:left="-108" w:right="-107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Главы 9, 10</w:t>
            </w:r>
          </w:p>
        </w:tc>
        <w:tc>
          <w:tcPr>
            <w:tcW w:w="996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A41EC2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</w:tr>
      <w:tr w:rsidR="00B64AC0" w:rsidRPr="0059130A" w:rsidTr="00D82D6D">
        <w:tc>
          <w:tcPr>
            <w:tcW w:w="704" w:type="dxa"/>
            <w:vAlign w:val="center"/>
          </w:tcPr>
          <w:p w:rsidR="00B64AC0" w:rsidRPr="005B3DE7" w:rsidRDefault="005B3DE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D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B64AC0" w:rsidRPr="005B3DE7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</w:t>
            </w:r>
            <w:r w:rsidR="005B3DE7" w:rsidRPr="005B3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5B3DE7">
              <w:rPr>
                <w:rFonts w:ascii="Times New Roman" w:hAnsi="Times New Roman" w:cs="Times New Roman"/>
                <w:sz w:val="24"/>
                <w:szCs w:val="24"/>
              </w:rPr>
              <w:t xml:space="preserve"> «Метод координат»</w:t>
            </w:r>
          </w:p>
        </w:tc>
        <w:tc>
          <w:tcPr>
            <w:tcW w:w="998" w:type="dxa"/>
            <w:shd w:val="clear" w:color="auto" w:fill="BFBFBF" w:themeFill="background1" w:themeFillShade="D9"/>
            <w:vAlign w:val="center"/>
          </w:tcPr>
          <w:p w:rsidR="00B64AC0" w:rsidRPr="005B3DE7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3DE7">
              <w:rPr>
                <w:rFonts w:ascii="Times New Roman" w:hAnsi="Times New Roman" w:cs="Times New Roman"/>
                <w:sz w:val="18"/>
                <w:szCs w:val="18"/>
              </w:rPr>
              <w:t>Глава 10</w:t>
            </w:r>
          </w:p>
        </w:tc>
        <w:tc>
          <w:tcPr>
            <w:tcW w:w="996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B3DE7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B64AC0" w:rsidRPr="005B3DE7" w:rsidRDefault="00B64AC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DE7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3" w:type="dxa"/>
          </w:tcPr>
          <w:p w:rsidR="002A11C3" w:rsidRPr="005B3DE7" w:rsidRDefault="00ED721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</w:tr>
      <w:tr w:rsidR="00B64AC0" w:rsidRPr="0059130A" w:rsidTr="00ED7213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B64AC0" w:rsidRPr="00700FA2" w:rsidRDefault="00B64AC0" w:rsidP="00ED7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0FA2">
              <w:rPr>
                <w:rFonts w:ascii="Times New Roman" w:hAnsi="Times New Roman" w:cs="Times New Roman"/>
                <w:b/>
              </w:rPr>
              <w:t>Глава 2. Квадратичная функция – 20</w:t>
            </w:r>
            <w:r w:rsidR="00ED7213">
              <w:rPr>
                <w:rFonts w:ascii="Times New Roman" w:hAnsi="Times New Roman" w:cs="Times New Roman"/>
                <w:b/>
              </w:rPr>
              <w:t>+2</w:t>
            </w:r>
            <w:r w:rsidRPr="00700FA2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6D3293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Чтение графика квадратичной функции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996" w:type="dxa"/>
            <w:vMerge w:val="restart"/>
            <w:textDirection w:val="btLr"/>
            <w:vAlign w:val="center"/>
          </w:tcPr>
          <w:p w:rsidR="00B64AC0" w:rsidRPr="0059130A" w:rsidRDefault="00B64AC0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ЧИИ, НП, РМ</w:t>
            </w: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ИР</w:t>
            </w:r>
          </w:p>
        </w:tc>
        <w:tc>
          <w:tcPr>
            <w:tcW w:w="4674" w:type="dxa"/>
            <w:vMerge w:val="restart"/>
            <w:vAlign w:val="center"/>
          </w:tcPr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определение и общий вид квадратичной функции, её график, как читать, строить и исследовать график квадратичной функции, смысл понятия «нули функции» и как их находить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Уметь: выделять квадратичную функцию среди других видов функций; читать, строить и исследовать график квадратичной функции, вычислять её нули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что представляет собой график функции у = ах</w:t>
            </w: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и как его строить; свойства этой функции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Уметь: строить график данной функции и применять свойства этой функции при выполнении практических заданий</w:t>
            </w:r>
          </w:p>
          <w:p w:rsidR="00B64AC0" w:rsidRPr="00026747" w:rsidRDefault="00B64AC0" w:rsidP="00323CC1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уравнение окружности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как происходит сдвиг графика функции у = ах</w:t>
            </w: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вдоль координатных осей, от чего он зависит и как его описать с/без построения графика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Уметь: различать сдвиги графиков функций вдоль координатных осей по виду самой функции; осуществлять эти сдвиги при выполнении практических заданий</w:t>
            </w:r>
          </w:p>
          <w:p w:rsidR="00B64AC0" w:rsidRDefault="00B64AC0" w:rsidP="00323CC1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4AC0" w:rsidRPr="00026747" w:rsidRDefault="00B64AC0" w:rsidP="00323CC1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уравнения окружности и прямой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Уметь: изображать окружности и прямые, заданные уравнениями; решать простейшие задачи в координатах</w:t>
            </w:r>
          </w:p>
          <w:p w:rsidR="00B64AC0" w:rsidRPr="00026747" w:rsidRDefault="00B64AC0" w:rsidP="00323CC1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Знать: правила действий над векторами с заданными координатами (суммы, разности, произведения вектора на число); формулы координат вектора через координаты </w:t>
            </w:r>
            <w:r w:rsidRPr="000267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его начала и конца, координаты середины отрезка; формулу длины вектора по его координатам; формулу нахождения расстояния между двумя точками через их координаты; уравнения окружности и прямой</w:t>
            </w:r>
            <w:proofErr w:type="gramEnd"/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Уметь: решать простейшие геометрические задачи, пользуясь указанными формулами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общий вид и график функции у = ах</w:t>
            </w: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вх</w:t>
            </w:r>
            <w:proofErr w:type="spell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с, как строится и исследуется график этой функции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Уметь: строить и исследовать график функции 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 = ах</w:t>
            </w: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вх</w:t>
            </w:r>
            <w:proofErr w:type="spell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с; применять полученные знания при выполнении практических заданий</w:t>
            </w:r>
          </w:p>
          <w:p w:rsidR="00B64AC0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Знать: смысл понятия и общий вид квадратного неравенства, как вычислять нули функции у = ах</w:t>
            </w: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вх</w:t>
            </w:r>
            <w:proofErr w:type="spell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с и решать квадратные неравенства графическим способом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Уметь: находить нули функции у = ах</w:t>
            </w:r>
            <w:proofErr w:type="gramStart"/>
            <w:r w:rsidRPr="0002674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>вх</w:t>
            </w:r>
            <w:proofErr w:type="spellEnd"/>
            <w:r w:rsidRPr="00026747">
              <w:rPr>
                <w:rFonts w:ascii="Times New Roman" w:hAnsi="Times New Roman" w:cs="Times New Roman"/>
                <w:sz w:val="18"/>
                <w:szCs w:val="18"/>
              </w:rPr>
              <w:t xml:space="preserve"> + с и решать квадратные неравенства разными способами; применять полученные знания при решении задач на тему «Квадратичная функция»</w:t>
            </w:r>
          </w:p>
          <w:p w:rsidR="00B64AC0" w:rsidRPr="00026747" w:rsidRDefault="00B64AC0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B64AC0" w:rsidRPr="0059130A" w:rsidRDefault="003C06E3" w:rsidP="00DF7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B64AC0" w:rsidRPr="0059130A" w:rsidRDefault="003C06E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Исследование графика квадратичной функции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B64AC0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  <w:p w:rsidR="006A05BC" w:rsidRPr="0059130A" w:rsidRDefault="006A05BC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Нули функции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B64AC0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996" w:type="dxa"/>
            <w:vMerge w:val="restart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ЧИИ, НП, СУЛ</w:t>
            </w: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B64AC0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Свойства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3" w:type="dxa"/>
          </w:tcPr>
          <w:p w:rsidR="005D7D19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вдоль оси ординат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996" w:type="dxa"/>
            <w:vMerge w:val="restart"/>
            <w:textDirection w:val="btLr"/>
            <w:vAlign w:val="center"/>
          </w:tcPr>
          <w:p w:rsidR="00B64AC0" w:rsidRPr="0059130A" w:rsidRDefault="00B64AC0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ЧИИ, НП, СУЛ, ТК, РМ</w:t>
            </w:r>
          </w:p>
        </w:tc>
        <w:tc>
          <w:tcPr>
            <w:tcW w:w="995" w:type="dxa"/>
            <w:vMerge w:val="restart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EC4F1E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EE22A7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32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вдоль оси абсцисс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AD3D75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  <w:p w:rsidR="001017D8" w:rsidRPr="0059130A" w:rsidRDefault="001017D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6D3293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вдоль обеих осей координат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3C0744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  <w:p w:rsidR="000B2948" w:rsidRPr="0059130A" w:rsidRDefault="000B294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6D3293" w:rsidP="00EE2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со сдвигами вдоль координатных осей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ТР</w:t>
            </w:r>
            <w:proofErr w:type="gramEnd"/>
          </w:p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3108FD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  <w:p w:rsidR="000A25F4" w:rsidRPr="0059130A" w:rsidRDefault="000A25F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6D329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«Сдвиг графика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координат»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3" w:type="dxa"/>
          </w:tcPr>
          <w:p w:rsidR="00A17556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  <w:p w:rsidR="000A25F4" w:rsidRPr="0059130A" w:rsidRDefault="000A25F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0564A6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3C06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с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3245AB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0564A6" w:rsidP="003C0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06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функции </w:t>
            </w:r>
          </w:p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с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3245AB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  <w:p w:rsidR="009F07BC" w:rsidRPr="0059130A" w:rsidRDefault="009F07BC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</w:tr>
      <w:tr w:rsidR="00B64AC0" w:rsidRPr="0059130A" w:rsidTr="00647DF8">
        <w:tc>
          <w:tcPr>
            <w:tcW w:w="704" w:type="dxa"/>
            <w:vAlign w:val="center"/>
          </w:tcPr>
          <w:p w:rsidR="00B64AC0" w:rsidRPr="00ED7213" w:rsidRDefault="000564A6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06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vAlign w:val="center"/>
          </w:tcPr>
          <w:p w:rsidR="00B64AC0" w:rsidRPr="00ED7213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графика функции </w:t>
            </w:r>
          </w:p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с</w:t>
            </w:r>
          </w:p>
        </w:tc>
        <w:tc>
          <w:tcPr>
            <w:tcW w:w="998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996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B64AC0" w:rsidRPr="0059130A" w:rsidRDefault="00B64AC0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3245AB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  <w:p w:rsidR="009F07BC" w:rsidRPr="0059130A" w:rsidRDefault="009F07BC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Нули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с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3" w:type="dxa"/>
          </w:tcPr>
          <w:p w:rsidR="006D3293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  <w:p w:rsidR="009F07BC" w:rsidRPr="0059130A" w:rsidRDefault="009F07BC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«График функции у = ах</w:t>
            </w:r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+ с»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3" w:type="dxa"/>
          </w:tcPr>
          <w:p w:rsidR="006D3293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6D3293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6D329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06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6D3293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  <w:p w:rsidR="00B44F9C" w:rsidRPr="0059130A" w:rsidRDefault="00B44F9C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6D3293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FC591B" w:rsidRPr="0059130A" w:rsidRDefault="00FC591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«Квадратичная функция»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996" w:type="dxa"/>
            <w:vMerge w:val="restart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ЧИИ, НП, ДМ</w:t>
            </w:r>
          </w:p>
        </w:tc>
        <w:tc>
          <w:tcPr>
            <w:tcW w:w="995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853" w:type="dxa"/>
          </w:tcPr>
          <w:p w:rsidR="006D3293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06" w:type="dxa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«Квадратичная функция»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 124-125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  <w:proofErr w:type="gramStart"/>
            <w:r>
              <w:rPr>
                <w:rFonts w:ascii="Times New Roman" w:hAnsi="Times New Roman" w:cs="Times New Roman"/>
              </w:rPr>
              <w:t>,Т</w:t>
            </w:r>
            <w:proofErr w:type="gramEnd"/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853" w:type="dxa"/>
          </w:tcPr>
          <w:p w:rsidR="006D3293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</w:tr>
      <w:tr w:rsidR="006D3293" w:rsidRPr="0059130A" w:rsidTr="00D82D6D">
        <w:tc>
          <w:tcPr>
            <w:tcW w:w="704" w:type="dxa"/>
            <w:vAlign w:val="center"/>
          </w:tcPr>
          <w:p w:rsidR="006D3293" w:rsidRPr="00ED7213" w:rsidRDefault="003C06E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6D3293" w:rsidRPr="00ED7213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6D3293" w:rsidRPr="0059130A" w:rsidRDefault="003C06E3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</w:t>
            </w:r>
            <w:r w:rsidR="006D3293" w:rsidRPr="005913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 w:rsidR="006D32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6D3293"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«Квадратичная функция»</w:t>
            </w:r>
          </w:p>
        </w:tc>
        <w:tc>
          <w:tcPr>
            <w:tcW w:w="998" w:type="dxa"/>
            <w:shd w:val="clear" w:color="auto" w:fill="BFBFBF" w:themeFill="background1" w:themeFillShade="D9"/>
            <w:vAlign w:val="center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2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853" w:type="dxa"/>
          </w:tcPr>
          <w:p w:rsidR="006D3293" w:rsidRPr="0059130A" w:rsidRDefault="007B5F4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</w:tr>
      <w:tr w:rsidR="006D3293" w:rsidRPr="0059130A" w:rsidTr="003C06E3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6D3293" w:rsidRPr="00246854" w:rsidRDefault="006D3293" w:rsidP="003C0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XI</w:t>
            </w:r>
            <w:r>
              <w:rPr>
                <w:rFonts w:ascii="Times New Roman" w:hAnsi="Times New Roman" w:cs="Times New Roman"/>
                <w:b/>
              </w:rPr>
              <w:t>. Соотношения между сторонами и углами треугольника. Скалярное произведение векторов – 11</w:t>
            </w:r>
            <w:r w:rsidR="007B5F4A">
              <w:rPr>
                <w:rFonts w:ascii="Times New Roman" w:hAnsi="Times New Roman" w:cs="Times New Roman"/>
                <w:b/>
              </w:rPr>
              <w:t>+2</w:t>
            </w:r>
            <w:r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1E792A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угла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п.93</w:t>
            </w:r>
          </w:p>
        </w:tc>
        <w:tc>
          <w:tcPr>
            <w:tcW w:w="996" w:type="dxa"/>
            <w:vMerge w:val="restart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ЧИИ, НП, РМ</w:t>
            </w:r>
          </w:p>
        </w:tc>
        <w:tc>
          <w:tcPr>
            <w:tcW w:w="995" w:type="dxa"/>
            <w:vMerge w:val="restart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 xml:space="preserve">ИР, </w:t>
            </w: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</w:p>
        </w:tc>
        <w:tc>
          <w:tcPr>
            <w:tcW w:w="4674" w:type="dxa"/>
            <w:vMerge w:val="restart"/>
            <w:vAlign w:val="center"/>
          </w:tcPr>
          <w:p w:rsidR="006D3293" w:rsidRPr="00967293" w:rsidRDefault="006D3293" w:rsidP="00F54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определения синуса, косинуса и тангенса углов от 0º до 180º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определения синуса, косинуса и тангенса углов от 0º до 180º, формулы для вычисления координат точки, основное тригонометрическое тождество, простейшие формулы приведения</w:t>
            </w:r>
          </w:p>
          <w:p w:rsidR="006D3293" w:rsidRPr="00967293" w:rsidRDefault="006D3293" w:rsidP="00F54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применять тождество при решении задач на нахождение одной тригонометрической функции через другую; определять значения тригонометрических функций для углов от 0º до 180º по заданным значениям углов; находить значения тригонометрических функций по значению одной из них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формулу площади треугольника</w:t>
            </w:r>
          </w:p>
          <w:p w:rsidR="006D3293" w:rsidRPr="00967293" w:rsidRDefault="006D3293" w:rsidP="00F54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реализовывать этапы доказательства теоремы о площади треугольника, решать задачи на вычисление площади треугольника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формулировки теорем синусов и косинусов</w:t>
            </w:r>
          </w:p>
          <w:p w:rsidR="006D3293" w:rsidRPr="00967293" w:rsidRDefault="006D3293" w:rsidP="00F54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проводить доказательства теорем и применять их при  решении задач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методы проведения измерительных работ</w:t>
            </w:r>
          </w:p>
          <w:p w:rsidR="006D3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выполнять чертёж по условию задачи, применять теоремы синусов и косинусов при выполнении измерительных работ на местности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что такое угол между векторами, определение скалярного произведения векторов, условие перпендикулярности ненулевых векторов</w:t>
            </w:r>
          </w:p>
          <w:p w:rsidR="006D3293" w:rsidRPr="00967293" w:rsidRDefault="006D3293" w:rsidP="00F54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изображать угол между векторами, вычислять скалярное произведение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теорему о скалярном произведении двух векторов и её следствия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доказывать теорему, находить углы между векторами, используя формулу скалярного произведения в координатах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формулировки теорем синусов, косинусов, о нахождении площади треугольника; определение скалярного произведения и формулу в координатах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lastRenderedPageBreak/>
              <w:t>Уметь: решать простейшие планиметрические задачи</w:t>
            </w:r>
          </w:p>
          <w:p w:rsidR="006D3293" w:rsidRPr="00967293" w:rsidRDefault="006D3293" w:rsidP="00F54E06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решать геометрические задачи с использованием тригонометрии</w:t>
            </w: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6D3293" w:rsidRDefault="00D82D6D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  <w:p w:rsidR="00ED1010" w:rsidRPr="0059130A" w:rsidRDefault="00ED1010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6D3293" w:rsidP="0005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79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Основное тригонометрическое тождество. Формулы приведения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п.94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6D3293" w:rsidRPr="0059130A" w:rsidRDefault="00D82D6D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6D3293" w:rsidP="001E7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79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координат точки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п.95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6D3293" w:rsidRDefault="00D82D6D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  <w:p w:rsidR="00BF4524" w:rsidRPr="0059130A" w:rsidRDefault="00BF452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7B5F4A" w:rsidRDefault="001E792A" w:rsidP="00F54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6" w:type="dxa"/>
            <w:vAlign w:val="center"/>
          </w:tcPr>
          <w:p w:rsidR="001E792A" w:rsidRPr="007B5F4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3" w:type="dxa"/>
            <w:gridSpan w:val="2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основное тригонометрическое тождество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93-95</w:t>
            </w:r>
          </w:p>
        </w:tc>
        <w:tc>
          <w:tcPr>
            <w:tcW w:w="996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1E792A" w:rsidRDefault="00D82D6D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  <w:p w:rsidR="00BC4005" w:rsidRPr="0059130A" w:rsidRDefault="00BC4005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6D3293" w:rsidP="00F54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79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п.96</w:t>
            </w:r>
          </w:p>
        </w:tc>
        <w:tc>
          <w:tcPr>
            <w:tcW w:w="996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6D3293" w:rsidRDefault="00D82D6D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  <w:p w:rsidR="00BC4005" w:rsidRPr="0059130A" w:rsidRDefault="00BC4005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6D3293" w:rsidP="00F54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79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Пп.97, 98</w:t>
            </w:r>
          </w:p>
        </w:tc>
        <w:tc>
          <w:tcPr>
            <w:tcW w:w="996" w:type="dxa"/>
            <w:vMerge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</w:tcPr>
          <w:p w:rsidR="006D3293" w:rsidRPr="0059130A" w:rsidRDefault="00D82D6D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5317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D3293" w:rsidRPr="0059130A" w:rsidTr="00647DF8">
        <w:tc>
          <w:tcPr>
            <w:tcW w:w="704" w:type="dxa"/>
            <w:shd w:val="clear" w:color="auto" w:fill="E1E1E1" w:themeFill="background1"/>
            <w:vAlign w:val="center"/>
          </w:tcPr>
          <w:p w:rsidR="006D3293" w:rsidRPr="007B5F4A" w:rsidRDefault="001E792A" w:rsidP="00F54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п.99</w:t>
            </w:r>
          </w:p>
        </w:tc>
        <w:tc>
          <w:tcPr>
            <w:tcW w:w="996" w:type="dxa"/>
            <w:vMerge/>
            <w:shd w:val="clear" w:color="auto" w:fill="E1E1E1" w:themeFill="background1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, ТР</w:t>
            </w:r>
          </w:p>
        </w:tc>
        <w:tc>
          <w:tcPr>
            <w:tcW w:w="4674" w:type="dxa"/>
            <w:vMerge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853" w:type="dxa"/>
            <w:shd w:val="clear" w:color="auto" w:fill="E1E1E1" w:themeFill="background1"/>
          </w:tcPr>
          <w:p w:rsidR="006D3293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2D6D">
              <w:rPr>
                <w:rFonts w:ascii="Times New Roman" w:hAnsi="Times New Roman" w:cs="Times New Roman"/>
              </w:rPr>
              <w:t>.12</w:t>
            </w:r>
          </w:p>
        </w:tc>
      </w:tr>
      <w:tr w:rsidR="006D3293" w:rsidRPr="0059130A" w:rsidTr="00647DF8">
        <w:tc>
          <w:tcPr>
            <w:tcW w:w="704" w:type="dxa"/>
            <w:shd w:val="clear" w:color="auto" w:fill="E1E1E1" w:themeFill="background1"/>
            <w:vAlign w:val="center"/>
          </w:tcPr>
          <w:p w:rsidR="006D3293" w:rsidRPr="007B5F4A" w:rsidRDefault="001E792A" w:rsidP="00F54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6D3293" w:rsidRPr="007B5F4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F4A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работы 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п.100</w:t>
            </w:r>
          </w:p>
        </w:tc>
        <w:tc>
          <w:tcPr>
            <w:tcW w:w="996" w:type="dxa"/>
            <w:vMerge/>
            <w:shd w:val="clear" w:color="auto" w:fill="E1E1E1" w:themeFill="background1"/>
          </w:tcPr>
          <w:p w:rsidR="006D3293" w:rsidRPr="0059130A" w:rsidRDefault="006D3293" w:rsidP="003839B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  <w:shd w:val="clear" w:color="auto" w:fill="E1E1E1" w:themeFill="background1"/>
          </w:tcPr>
          <w:p w:rsidR="006D3293" w:rsidRPr="00D82D6D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82D6D" w:rsidRPr="00D82D6D">
              <w:rPr>
                <w:rFonts w:ascii="Times New Roman" w:hAnsi="Times New Roman" w:cs="Times New Roman"/>
              </w:rPr>
              <w:t>.12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1E792A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967293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Пп.101, 102</w:t>
            </w:r>
          </w:p>
        </w:tc>
        <w:tc>
          <w:tcPr>
            <w:tcW w:w="996" w:type="dxa"/>
            <w:vMerge w:val="restart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ДМ, </w:t>
            </w: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ЧИИ, РТ</w:t>
            </w:r>
          </w:p>
        </w:tc>
        <w:tc>
          <w:tcPr>
            <w:tcW w:w="995" w:type="dxa"/>
            <w:vMerge w:val="restart"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6D3293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2D6D">
              <w:rPr>
                <w:rFonts w:ascii="Times New Roman" w:hAnsi="Times New Roman" w:cs="Times New Roman"/>
              </w:rPr>
              <w:t>.12</w:t>
            </w:r>
          </w:p>
        </w:tc>
      </w:tr>
      <w:tr w:rsidR="006D3293" w:rsidRPr="0059130A" w:rsidTr="00647DF8">
        <w:tc>
          <w:tcPr>
            <w:tcW w:w="704" w:type="dxa"/>
            <w:vAlign w:val="center"/>
          </w:tcPr>
          <w:p w:rsidR="006D3293" w:rsidRPr="007B5F4A" w:rsidRDefault="001E792A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06" w:type="dxa"/>
            <w:vAlign w:val="center"/>
          </w:tcPr>
          <w:p w:rsidR="006D3293" w:rsidRPr="007B5F4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6D3293" w:rsidRPr="00967293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 координатах</w:t>
            </w:r>
          </w:p>
        </w:tc>
        <w:tc>
          <w:tcPr>
            <w:tcW w:w="998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Пп.103, 104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6D3293" w:rsidRPr="0059130A" w:rsidRDefault="006D3293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shd w:val="clear" w:color="auto" w:fill="E1E1E1" w:themeFill="background1"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6D3293" w:rsidRPr="0059130A" w:rsidRDefault="006D329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6D3293" w:rsidRPr="0059130A" w:rsidRDefault="006D3293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</w:tcPr>
          <w:p w:rsidR="006D3293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82D6D">
              <w:rPr>
                <w:rFonts w:ascii="Times New Roman" w:hAnsi="Times New Roman" w:cs="Times New Roman"/>
              </w:rPr>
              <w:t>.12</w:t>
            </w:r>
          </w:p>
          <w:p w:rsidR="00B10B98" w:rsidRPr="0059130A" w:rsidRDefault="00B10B9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7B5F4A" w:rsidRDefault="001E792A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706" w:type="dxa"/>
            <w:vAlign w:val="center"/>
          </w:tcPr>
          <w:p w:rsidR="001E792A" w:rsidRPr="007B5F4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3" w:type="dxa"/>
            <w:gridSpan w:val="2"/>
            <w:vAlign w:val="center"/>
          </w:tcPr>
          <w:p w:rsidR="001E792A" w:rsidRPr="00967293" w:rsidRDefault="001E792A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скалярного произведения векторов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12179C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Пп.103, 104</w:t>
            </w:r>
          </w:p>
        </w:tc>
        <w:tc>
          <w:tcPr>
            <w:tcW w:w="996" w:type="dxa"/>
            <w:textDirection w:val="btLr"/>
            <w:vAlign w:val="center"/>
          </w:tcPr>
          <w:p w:rsidR="001E792A" w:rsidRPr="0059130A" w:rsidRDefault="001E792A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1E792A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7B5F4A" w:rsidRDefault="001E792A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706" w:type="dxa"/>
            <w:vAlign w:val="center"/>
          </w:tcPr>
          <w:p w:rsidR="001E792A" w:rsidRPr="007B5F4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1E792A" w:rsidRPr="00967293" w:rsidRDefault="001E792A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Решение задач «Соотношения между сторонами и углами треугольника. Скалярное произведение векторов»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Глава11</w:t>
            </w:r>
          </w:p>
        </w:tc>
        <w:tc>
          <w:tcPr>
            <w:tcW w:w="996" w:type="dxa"/>
            <w:vMerge w:val="restart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130A">
              <w:rPr>
                <w:rFonts w:ascii="Times New Roman" w:hAnsi="Times New Roman" w:cs="Times New Roman"/>
                <w:sz w:val="24"/>
                <w:szCs w:val="28"/>
              </w:rPr>
              <w:t>ЧИИ, РТ</w:t>
            </w:r>
          </w:p>
        </w:tc>
        <w:tc>
          <w:tcPr>
            <w:tcW w:w="995" w:type="dxa"/>
            <w:vMerge w:val="restart"/>
            <w:shd w:val="clear" w:color="auto" w:fill="E1E1E1" w:themeFill="background1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РК, ВП</w:t>
            </w:r>
          </w:p>
        </w:tc>
        <w:tc>
          <w:tcPr>
            <w:tcW w:w="853" w:type="dxa"/>
          </w:tcPr>
          <w:p w:rsidR="001E792A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</w:tr>
      <w:tr w:rsidR="001E792A" w:rsidRPr="0059130A" w:rsidTr="004B073B">
        <w:trPr>
          <w:trHeight w:val="910"/>
        </w:trPr>
        <w:tc>
          <w:tcPr>
            <w:tcW w:w="704" w:type="dxa"/>
            <w:shd w:val="clear" w:color="auto" w:fill="BFBFBF" w:themeFill="background1" w:themeFillShade="D9"/>
            <w:vAlign w:val="center"/>
          </w:tcPr>
          <w:p w:rsidR="001E792A" w:rsidRPr="007B5F4A" w:rsidRDefault="001E792A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1E792A" w:rsidRPr="007B5F4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F4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1E792A" w:rsidRPr="0059130A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4D05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  <w:r w:rsidRPr="004D05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8" w:type="dxa"/>
            <w:shd w:val="clear" w:color="auto" w:fill="BFBFBF" w:themeFill="background1" w:themeFillShade="D9"/>
            <w:vAlign w:val="center"/>
          </w:tcPr>
          <w:p w:rsidR="001E792A" w:rsidRPr="0059130A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6" w:type="dxa"/>
            <w:vMerge/>
            <w:shd w:val="clear" w:color="auto" w:fill="BFBFBF" w:themeFill="background1" w:themeFillShade="D9"/>
            <w:textDirection w:val="btLr"/>
            <w:vAlign w:val="center"/>
          </w:tcPr>
          <w:p w:rsidR="001E792A" w:rsidRPr="0059130A" w:rsidRDefault="001E792A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shd w:val="clear" w:color="auto" w:fill="BFBFBF" w:themeFill="background1" w:themeFillShade="D9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shd w:val="clear" w:color="auto" w:fill="BFBFBF" w:themeFill="background1" w:themeFillShade="D9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1E792A" w:rsidRPr="0059130A" w:rsidRDefault="001E792A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3" w:type="dxa"/>
          </w:tcPr>
          <w:p w:rsidR="001E792A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</w:tr>
      <w:tr w:rsidR="001E792A" w:rsidRPr="0059130A" w:rsidTr="0012179C">
        <w:tc>
          <w:tcPr>
            <w:tcW w:w="16019" w:type="dxa"/>
            <w:gridSpan w:val="11"/>
            <w:shd w:val="clear" w:color="auto" w:fill="auto"/>
            <w:vAlign w:val="center"/>
          </w:tcPr>
          <w:p w:rsidR="001E792A" w:rsidRPr="00544E85" w:rsidRDefault="001E792A" w:rsidP="00121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3. Уравнения и системы уравнений – 25</w:t>
            </w:r>
            <w:r w:rsidR="0012179C">
              <w:rPr>
                <w:rFonts w:ascii="Times New Roman" w:hAnsi="Times New Roman" w:cs="Times New Roman"/>
                <w:b/>
              </w:rPr>
              <w:t>+3</w:t>
            </w:r>
            <w:r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4B073B" w:rsidRDefault="001E792A" w:rsidP="007172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D57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vAlign w:val="center"/>
          </w:tcPr>
          <w:p w:rsidR="001E792A" w:rsidRPr="004B073B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1E792A" w:rsidRPr="00967293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996" w:type="dxa"/>
            <w:vMerge w:val="restart"/>
            <w:vAlign w:val="center"/>
          </w:tcPr>
          <w:p w:rsidR="001E792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</w:p>
          <w:p w:rsidR="001E792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</w:tc>
        <w:tc>
          <w:tcPr>
            <w:tcW w:w="995" w:type="dxa"/>
            <w:vMerge w:val="restart"/>
            <w:shd w:val="clear" w:color="auto" w:fill="E1E1E1" w:themeFill="background1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 w:val="restart"/>
            <w:vAlign w:val="center"/>
          </w:tcPr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Знать/понимать: смысл понятия «рациональные выражения», способы преобразования рациональных выражений, что такое тождество и как его доказывать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Уметь: выделять из ряда выражений рациональные, преобразовывать их; доказывать тождества; применять полученные знания при выполнении действий с рациональными выражениями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Знать/понимать: смысл понятия «целые выражения» и  «целые уравнения», способы преобразования и решения целых уравнений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Уметь: выделять из ряда выражений целые, преобразовывать их; решать целые уравнения; применять полученные знания при выполнении действий с целыми выражениями и уравнениями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Знать/понимать: смысл понятия «дробные уравнения», способы преобразования и решения дробных уравнений, нахождения их корней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Уметь: выделять из ряда уравнений дробные, преобразовывать их; решать дробные уравнения; применять полученные знания при выполнении действий с дробными выражениями и уравнениями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Знать/понимать: смысл понятия «математическая модель», как составлять математическую модель текстовой задачи и решать её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 xml:space="preserve">Уметь: составлять математические модели текстовых задач, решать задачи 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Знать: целые и дробные уравнения, способы их преобразования и решения</w:t>
            </w:r>
          </w:p>
          <w:p w:rsidR="001E792A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67293">
              <w:rPr>
                <w:rFonts w:ascii="Times New Roman" w:hAnsi="Times New Roman" w:cs="Times New Roman"/>
                <w:sz w:val="20"/>
              </w:rPr>
              <w:t>Уметь: решать целые и дробные уравнения, решать задачи с помощью математической модели</w:t>
            </w:r>
          </w:p>
          <w:p w:rsidR="001E792A" w:rsidRPr="00967293" w:rsidRDefault="001E792A" w:rsidP="0032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1E792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  <w:p w:rsidR="007F6C03" w:rsidRPr="0059130A" w:rsidRDefault="007F6C03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4B073B" w:rsidRDefault="001E792A" w:rsidP="006D57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D57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vAlign w:val="center"/>
          </w:tcPr>
          <w:p w:rsidR="001E792A" w:rsidRPr="004B073B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1E792A" w:rsidRPr="00967293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996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3" w:type="dxa"/>
          </w:tcPr>
          <w:p w:rsidR="001E792A" w:rsidRPr="0059130A" w:rsidRDefault="00353174" w:rsidP="00EE7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4B073B" w:rsidRDefault="001E792A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D57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1E792A" w:rsidRPr="004B073B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1E792A" w:rsidRPr="00967293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996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1E792A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</w:tr>
      <w:tr w:rsidR="001E792A" w:rsidRPr="0059130A" w:rsidTr="00647DF8">
        <w:tc>
          <w:tcPr>
            <w:tcW w:w="704" w:type="dxa"/>
            <w:vAlign w:val="center"/>
          </w:tcPr>
          <w:p w:rsidR="001E792A" w:rsidRPr="004B073B" w:rsidRDefault="006D57F6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06" w:type="dxa"/>
            <w:vAlign w:val="center"/>
          </w:tcPr>
          <w:p w:rsidR="001E792A" w:rsidRPr="004B073B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1E792A" w:rsidRPr="00967293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рациональными выражениями</w:t>
            </w:r>
          </w:p>
        </w:tc>
        <w:tc>
          <w:tcPr>
            <w:tcW w:w="998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996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1E792A" w:rsidRPr="0059130A" w:rsidRDefault="001E792A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1E792A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рациональными выражениями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996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8E66BE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</w:tr>
      <w:tr w:rsidR="008E66BE" w:rsidRPr="0059130A" w:rsidTr="00647DF8">
        <w:trPr>
          <w:trHeight w:val="441"/>
        </w:trPr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 xml:space="preserve">Целые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996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8E66BE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Решение целых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8E66BE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996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8E66BE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ИР, ПП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8E66BE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  <w:p w:rsidR="00623197" w:rsidRPr="0059130A" w:rsidRDefault="00623197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12179C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79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корней дробного уравнения  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8E66BE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</w:t>
            </w:r>
          </w:p>
          <w:p w:rsidR="001A438B" w:rsidRDefault="001A438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12.01</w:t>
            </w:r>
          </w:p>
          <w:p w:rsidR="001A438B" w:rsidRPr="00F0095A" w:rsidRDefault="001A438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12.01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«Дробные уравнения»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3" w:type="dxa"/>
          </w:tcPr>
          <w:p w:rsidR="008E66BE" w:rsidRPr="0059130A" w:rsidRDefault="001A438B" w:rsidP="00EE70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математической модели текстовой задачи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8E66BE" w:rsidRPr="0059130A" w:rsidRDefault="008E66BE" w:rsidP="00EE7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решению задач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996" w:type="dxa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выражения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996" w:type="dxa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8E66BE" w:rsidRPr="0059130A" w:rsidRDefault="008E66BE" w:rsidP="00F009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12179C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8E66BE" w:rsidRPr="004B073B" w:rsidRDefault="008E66BE" w:rsidP="00121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8E66BE" w:rsidRPr="00967293" w:rsidRDefault="008E66BE" w:rsidP="00121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 работа № 5</w:t>
            </w: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 xml:space="preserve"> «Рациональные выражения. Уравнения»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1217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3.1.-3.4.</w:t>
            </w:r>
          </w:p>
        </w:tc>
        <w:tc>
          <w:tcPr>
            <w:tcW w:w="996" w:type="dxa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BFBFBF" w:themeFill="background1" w:themeFillShade="D9"/>
            <w:vAlign w:val="center"/>
          </w:tcPr>
          <w:p w:rsidR="008E66BE" w:rsidRPr="0059130A" w:rsidRDefault="008E66BE" w:rsidP="001217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shd w:val="clear" w:color="auto" w:fill="BFBFBF" w:themeFill="background1" w:themeFillShade="D9"/>
            <w:vAlign w:val="center"/>
          </w:tcPr>
          <w:p w:rsidR="008E66BE" w:rsidRPr="0059130A" w:rsidRDefault="008E66BE" w:rsidP="001217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853" w:type="dxa"/>
          </w:tcPr>
          <w:p w:rsidR="008E66BE" w:rsidRPr="0059130A" w:rsidRDefault="008E66BE" w:rsidP="00F009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12179C">
        <w:trPr>
          <w:trHeight w:val="678"/>
        </w:trPr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3.1.-3.4.</w:t>
            </w:r>
          </w:p>
        </w:tc>
        <w:tc>
          <w:tcPr>
            <w:tcW w:w="996" w:type="dxa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12179C">
        <w:trPr>
          <w:trHeight w:val="678"/>
        </w:trPr>
        <w:tc>
          <w:tcPr>
            <w:tcW w:w="704" w:type="dxa"/>
            <w:vAlign w:val="center"/>
          </w:tcPr>
          <w:p w:rsidR="008E66BE" w:rsidRPr="004B073B" w:rsidRDefault="008E66BE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293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3.1.-3.4.</w:t>
            </w:r>
          </w:p>
        </w:tc>
        <w:tc>
          <w:tcPr>
            <w:tcW w:w="996" w:type="dxa"/>
          </w:tcPr>
          <w:p w:rsidR="008E66BE" w:rsidRPr="0059130A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</w:t>
            </w:r>
          </w:p>
        </w:tc>
        <w:tc>
          <w:tcPr>
            <w:tcW w:w="996" w:type="dxa"/>
            <w:vMerge w:val="restart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ДМ, ЧИИ</w:t>
            </w: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 w:val="restart"/>
            <w:vAlign w:val="center"/>
          </w:tcPr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Знать/понимать смысл понятия «системы уравнений с двумя переменными», способы решения этих систем (в том числе и графический)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 xml:space="preserve">Уметь: решать системы уравнений с двумя переменными разными способами (алгебраическое сложение, подстановка, </w:t>
            </w:r>
            <w:proofErr w:type="gramStart"/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графический</w:t>
            </w:r>
            <w:proofErr w:type="gramEnd"/>
            <w:r w:rsidRPr="00967293">
              <w:rPr>
                <w:rFonts w:ascii="Times New Roman" w:hAnsi="Times New Roman" w:cs="Times New Roman"/>
                <w:sz w:val="20"/>
                <w:szCs w:val="18"/>
              </w:rPr>
              <w:t xml:space="preserve">) 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Знать: как составлять системы уравнений по условию задачи и как решать задачи с помощью систем уравнений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Уметь: составлять системы уравнений по условию задачи и  решать задачи с помощью систем уравнений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Знать: как находить точки пересечения графиков различных функций; как можно исследовать уравнения с помощью графиков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Уметь: находить точки пересечения графиков различных функций и исследовать уравнения с помощью графиков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Знать: основные способы решения задач и систем уравнений</w:t>
            </w:r>
          </w:p>
          <w:p w:rsidR="008E66BE" w:rsidRPr="00967293" w:rsidRDefault="008E66BE" w:rsidP="0034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18"/>
              </w:rPr>
              <w:t>Уметь: применять полученные знания при решении задач и систем уравнений</w:t>
            </w: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системы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разными способами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 xml:space="preserve">ПП, </w:t>
            </w: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«Системы уравнений»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Составление системы уравнений по условию задачи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3.6.</w:t>
            </w:r>
          </w:p>
        </w:tc>
        <w:tc>
          <w:tcPr>
            <w:tcW w:w="996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3.6.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Пересечение графиков различных функций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3.7.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8E66BE" w:rsidRPr="0059130A" w:rsidRDefault="008E66BE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59130A">
              <w:rPr>
                <w:rFonts w:ascii="Times New Roman" w:hAnsi="Times New Roman" w:cs="Times New Roman"/>
                <w:sz w:val="20"/>
                <w:szCs w:val="1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Исследование уравнений с помощью графиков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3.7.</w:t>
            </w:r>
          </w:p>
        </w:tc>
        <w:tc>
          <w:tcPr>
            <w:tcW w:w="996" w:type="dxa"/>
            <w:vMerge w:val="restart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ДМ, ЧИИ</w:t>
            </w: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59130A">
              <w:rPr>
                <w:rFonts w:ascii="Times New Roman" w:hAnsi="Times New Roman" w:cs="Times New Roman"/>
                <w:sz w:val="20"/>
                <w:szCs w:val="1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06" w:type="dxa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и систем уравнений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3.5.-3.7.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ТР</w:t>
            </w:r>
            <w:proofErr w:type="gramEnd"/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853" w:type="dxa"/>
          </w:tcPr>
          <w:p w:rsidR="008E66BE" w:rsidRPr="0059130A" w:rsidRDefault="008E66BE" w:rsidP="001C2D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4B073B">
        <w:tc>
          <w:tcPr>
            <w:tcW w:w="704" w:type="dxa"/>
            <w:vAlign w:val="center"/>
          </w:tcPr>
          <w:p w:rsidR="008E66BE" w:rsidRPr="004B073B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8E66BE" w:rsidRPr="004B073B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8E66BE" w:rsidRPr="0059130A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и систем уравнений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8E6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3.5.-3.7.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4B073B">
        <w:tc>
          <w:tcPr>
            <w:tcW w:w="704" w:type="dxa"/>
            <w:shd w:val="clear" w:color="auto" w:fill="auto"/>
            <w:vAlign w:val="center"/>
          </w:tcPr>
          <w:p w:rsidR="008E66BE" w:rsidRPr="004B073B" w:rsidRDefault="008E66BE" w:rsidP="00323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8E66BE" w:rsidRPr="004B073B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7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</w:t>
            </w:r>
            <w:r w:rsidRPr="005913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6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«Системы уравнений»</w:t>
            </w:r>
          </w:p>
        </w:tc>
        <w:tc>
          <w:tcPr>
            <w:tcW w:w="998" w:type="dxa"/>
            <w:shd w:val="clear" w:color="auto" w:fill="BFBFBF" w:themeFill="background1" w:themeFillShade="D9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3.5.-3.7.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8E66BE">
        <w:tc>
          <w:tcPr>
            <w:tcW w:w="16019" w:type="dxa"/>
            <w:gridSpan w:val="11"/>
            <w:shd w:val="clear" w:color="auto" w:fill="auto"/>
            <w:vAlign w:val="center"/>
          </w:tcPr>
          <w:p w:rsidR="008E66BE" w:rsidRPr="00246854" w:rsidRDefault="008E66BE" w:rsidP="008E6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XII</w:t>
            </w:r>
            <w:r>
              <w:rPr>
                <w:rFonts w:ascii="Times New Roman" w:hAnsi="Times New Roman" w:cs="Times New Roman"/>
                <w:b/>
              </w:rPr>
              <w:t>. Длина окружности и площадь круга – 12 ч</w:t>
            </w: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Правильный многоугольник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п.105</w:t>
            </w:r>
          </w:p>
        </w:tc>
        <w:tc>
          <w:tcPr>
            <w:tcW w:w="996" w:type="dxa"/>
            <w:vMerge w:val="restart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ЧИИ, РТ</w:t>
            </w:r>
          </w:p>
        </w:tc>
        <w:tc>
          <w:tcPr>
            <w:tcW w:w="995" w:type="dxa"/>
            <w:vMerge w:val="restart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ИР, ПП</w:t>
            </w:r>
          </w:p>
        </w:tc>
        <w:tc>
          <w:tcPr>
            <w:tcW w:w="4674" w:type="dxa"/>
            <w:vMerge w:val="restart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 xml:space="preserve">Знать: определение правильного многоугольника, формулу для вычисления угла правильного </w:t>
            </w:r>
            <w:proofErr w:type="spellStart"/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п-уольника</w:t>
            </w:r>
            <w:proofErr w:type="spellEnd"/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 xml:space="preserve">Уметь: выводить формулу для вычисления угла правильного </w:t>
            </w:r>
            <w:proofErr w:type="spellStart"/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п-угольника</w:t>
            </w:r>
            <w:proofErr w:type="spellEnd"/>
            <w:r w:rsidRPr="0059130A">
              <w:rPr>
                <w:rFonts w:ascii="Times New Roman" w:hAnsi="Times New Roman" w:cs="Times New Roman"/>
                <w:sz w:val="18"/>
                <w:szCs w:val="18"/>
              </w:rPr>
              <w:t xml:space="preserve"> и применять её в процессе решения задач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Знать: формулировки теорем и следствий из них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проводить доказательства теорем и следствий из теорем и применять их при решении задач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Знать: формулы площади, стороны правильного многоугольника, радиуса вписанной окружности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применять формулы при решении задач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строить правильные многоугольники с помощью циркуля и линейки; решать задачи на применение формулы для вычисления площади, стороны правильного многоугольника и радиуса вписанной окружности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Знать: формулы длины окружности и её дуги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применять формулы при решении задач</w:t>
            </w:r>
          </w:p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5DB">
              <w:rPr>
                <w:rFonts w:ascii="Times New Roman" w:hAnsi="Times New Roman" w:cs="Times New Roman"/>
                <w:sz w:val="18"/>
                <w:szCs w:val="18"/>
              </w:rPr>
              <w:t>Знать: формулы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5DB">
              <w:rPr>
                <w:rFonts w:ascii="Times New Roman" w:hAnsi="Times New Roman" w:cs="Times New Roman"/>
                <w:sz w:val="18"/>
                <w:szCs w:val="18"/>
              </w:rPr>
              <w:t>Уметь: выводить формулы длины окружности и длины дуги окружности, применять формулы для решения задач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Знать: формулы площади круга и кругового сектора, иметь представление о выводе формулы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находить площадь круга и кругового сектора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Знать: формулы</w:t>
            </w:r>
          </w:p>
          <w:p w:rsidR="008E66BE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Уметь: решать задачи с применением формул</w:t>
            </w:r>
          </w:p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Использовать: приобретённые знания и умения в практической деятельности</w:t>
            </w: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lastRenderedPageBreak/>
              <w:t>ОНМ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67293">
              <w:rPr>
                <w:rFonts w:ascii="Times New Roman" w:hAnsi="Times New Roman" w:cs="Times New Roman"/>
                <w:szCs w:val="24"/>
              </w:rPr>
              <w:t>Окружность, описанная около правильного многоугольника и вписанная в правильный многоугольник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Пп.106, 107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967293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67293">
              <w:rPr>
                <w:rFonts w:ascii="Times New Roman" w:hAnsi="Times New Roman" w:cs="Times New Roman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п.108</w:t>
            </w:r>
          </w:p>
        </w:tc>
        <w:tc>
          <w:tcPr>
            <w:tcW w:w="996" w:type="dxa"/>
            <w:vMerge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3" w:type="dxa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«Правильный многоугольник»</w:t>
            </w:r>
          </w:p>
        </w:tc>
        <w:tc>
          <w:tcPr>
            <w:tcW w:w="998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п.109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6" w:type="dxa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</w:tcPr>
          <w:p w:rsidR="008E66BE" w:rsidRPr="0059130A" w:rsidRDefault="008E66BE" w:rsidP="00202A76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п.110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 xml:space="preserve">ИР, </w:t>
            </w: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ПДЗ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«Длина окружности»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п.110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Пп.111, 112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«Площадь круга и кругового сектора»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Пп.111, 112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 w:val="restart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Обобщение по теме «Длина окружности. Площадь круга»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§2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«Длина окружности и площадь круга»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§2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ИО, Т, СП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647DF8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6" w:type="dxa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12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РК, ВП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6BE" w:rsidRPr="0059130A" w:rsidTr="00D82D6D">
        <w:tc>
          <w:tcPr>
            <w:tcW w:w="704" w:type="dxa"/>
            <w:shd w:val="clear" w:color="auto" w:fill="auto"/>
            <w:vAlign w:val="center"/>
          </w:tcPr>
          <w:p w:rsidR="008E66BE" w:rsidRPr="00D82D6D" w:rsidRDefault="008E66BE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2D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8E66BE" w:rsidRPr="00D82D6D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D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</w:t>
            </w:r>
            <w:r w:rsidR="00AB67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 w:rsidRPr="004D05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  <w:r w:rsidRPr="004D05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8" w:type="dxa"/>
            <w:shd w:val="clear" w:color="auto" w:fill="BFBFBF" w:themeFill="background1" w:themeFillShade="D9"/>
            <w:vAlign w:val="center"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6" w:type="dxa"/>
            <w:vMerge/>
          </w:tcPr>
          <w:p w:rsidR="008E66BE" w:rsidRPr="0059130A" w:rsidRDefault="008E66BE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E66BE" w:rsidRPr="004D05DB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8E66BE" w:rsidRPr="0059130A" w:rsidRDefault="008E66BE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3" w:type="dxa"/>
            <w:shd w:val="clear" w:color="auto" w:fill="E1E1E1" w:themeFill="background1"/>
          </w:tcPr>
          <w:p w:rsidR="008E66BE" w:rsidRPr="0059130A" w:rsidRDefault="008E66BE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16019" w:type="dxa"/>
            <w:gridSpan w:val="11"/>
            <w:shd w:val="clear" w:color="auto" w:fill="auto"/>
            <w:vAlign w:val="center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XIII</w:t>
            </w:r>
            <w:r>
              <w:rPr>
                <w:rFonts w:ascii="Times New Roman" w:hAnsi="Times New Roman" w:cs="Times New Roman"/>
                <w:b/>
              </w:rPr>
              <w:t>. Движения – 8 ч</w:t>
            </w: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59130A" w:rsidRDefault="00353174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Понятие движения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Пп.113, 114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ДМ, ЧИИ, РТ</w:t>
            </w: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  <w:p w:rsidR="00353174" w:rsidRPr="0059130A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 w:val="restart"/>
            <w:vAlign w:val="center"/>
          </w:tcPr>
          <w:p w:rsidR="00353174" w:rsidRPr="00967293" w:rsidRDefault="00353174" w:rsidP="009D7084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отображение плоскости на себя и движения, осевую и центральную симметрию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выполнять построение движений, осуществлять преобразование фигур; распознавать по чертежам, осуществлять преобразования фигур с помощью осевой и центральной симметрии</w:t>
            </w:r>
          </w:p>
          <w:p w:rsidR="00353174" w:rsidRPr="00967293" w:rsidRDefault="00353174" w:rsidP="009D7084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свойства движения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применять свойства движения при решении задач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решать задачи на преобразование фигур и на применение свой</w:t>
            </w:r>
            <w:proofErr w:type="gramStart"/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ств дв</w:t>
            </w:r>
            <w:proofErr w:type="gramEnd"/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ижения</w:t>
            </w:r>
          </w:p>
          <w:p w:rsidR="00353174" w:rsidRPr="00967293" w:rsidRDefault="00353174" w:rsidP="009D7084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основные этапы доказательства, что параллельный перенос есть движение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применять параллельный перенос при решении задач</w:t>
            </w:r>
          </w:p>
          <w:p w:rsidR="00353174" w:rsidRPr="00967293" w:rsidRDefault="00353174" w:rsidP="009D7084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определение поворота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доказывать, что поворот есть движение; осуществлять поворот фигур</w:t>
            </w:r>
          </w:p>
          <w:p w:rsidR="00353174" w:rsidRPr="00967293" w:rsidRDefault="00353174" w:rsidP="009D7084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определение параллельного переноса и поворота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осуществлять параллельный перенос и поворот фигур</w:t>
            </w:r>
          </w:p>
          <w:p w:rsidR="00353174" w:rsidRPr="00967293" w:rsidRDefault="00353174" w:rsidP="009D7084">
            <w:pPr>
              <w:shd w:val="clear" w:color="auto" w:fill="E1E1E1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Знать: все виды движений</w:t>
            </w:r>
          </w:p>
          <w:p w:rsidR="00353174" w:rsidRPr="00967293" w:rsidRDefault="00353174" w:rsidP="009D7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967293">
              <w:rPr>
                <w:rFonts w:ascii="Times New Roman" w:hAnsi="Times New Roman" w:cs="Times New Roman"/>
                <w:sz w:val="14"/>
                <w:szCs w:val="16"/>
              </w:rPr>
              <w:t>Уметь: распознавать и выполнять построение различных видов движений с помощью циркуля и линейки;</w:t>
            </w: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Pr="0059130A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Свойства движений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Пп.114, 115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59130A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«Понятие движения. Осевая и центральная симметрия»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Пп.113-115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9130A">
              <w:rPr>
                <w:rFonts w:ascii="Times New Roman" w:hAnsi="Times New Roman" w:cs="Times New Roman"/>
                <w:sz w:val="24"/>
                <w:szCs w:val="28"/>
              </w:rPr>
              <w:t>ЧИИ, РТ</w:t>
            </w: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16510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Параллельный перенос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п.116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Поворот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п.117</w:t>
            </w:r>
          </w:p>
        </w:tc>
        <w:tc>
          <w:tcPr>
            <w:tcW w:w="996" w:type="dxa"/>
            <w:vAlign w:val="center"/>
          </w:tcPr>
          <w:p w:rsidR="00353174" w:rsidRDefault="003531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РТ</w:t>
            </w:r>
          </w:p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ДМ, ЧИИ</w:t>
            </w: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«Параллельный перенос. Поворот»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Пп.116, 117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9D7084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«Движения»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§§1, 2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ОСЗ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УО, РК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7458BB">
        <w:tc>
          <w:tcPr>
            <w:tcW w:w="704" w:type="dxa"/>
            <w:shd w:val="clear" w:color="auto" w:fill="auto"/>
            <w:vAlign w:val="center"/>
          </w:tcPr>
          <w:p w:rsidR="00353174" w:rsidRPr="00353174" w:rsidRDefault="00353174" w:rsidP="00346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353174" w:rsidRP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353174" w:rsidRPr="004D05DB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5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</w:t>
            </w:r>
            <w:r w:rsidR="00AB67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  <w:r w:rsidRPr="004D05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4D05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353174" w:rsidRPr="004D05DB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353174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853" w:type="dxa"/>
            <w:shd w:val="clear" w:color="auto" w:fill="E1E1E1" w:themeFill="background1"/>
          </w:tcPr>
          <w:p w:rsidR="00353174" w:rsidRPr="0059130A" w:rsidRDefault="00353174" w:rsidP="003839B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D82D6D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353174" w:rsidRPr="00B618C6" w:rsidRDefault="00353174" w:rsidP="00D82D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4. Арифметическая и геометрическая прогрессии – 17 +3ч</w:t>
            </w:r>
          </w:p>
        </w:tc>
      </w:tr>
      <w:tr w:rsidR="00353174" w:rsidRPr="0059130A" w:rsidTr="00647DF8">
        <w:tc>
          <w:tcPr>
            <w:tcW w:w="704" w:type="dxa"/>
            <w:vAlign w:val="center"/>
          </w:tcPr>
          <w:p w:rsidR="00353174" w:rsidRPr="00AB6768" w:rsidRDefault="00353174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76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6" w:type="dxa"/>
            <w:vAlign w:val="center"/>
          </w:tcPr>
          <w:p w:rsidR="00353174" w:rsidRPr="00AB6768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98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996" w:type="dxa"/>
            <w:vMerge w:val="restart"/>
            <w:vAlign w:val="center"/>
          </w:tcPr>
          <w:p w:rsidR="00353174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</w:p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</w:tc>
        <w:tc>
          <w:tcPr>
            <w:tcW w:w="995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 w:val="restart"/>
            <w:vAlign w:val="center"/>
          </w:tcPr>
          <w:p w:rsidR="00353174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Знать: определение числовой последовательности, как решать задачи на числовые последовательности</w:t>
            </w:r>
          </w:p>
          <w:p w:rsidR="00353174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Уметь: решать задачи на числовые последовательности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Знать: определение арифметической прогрессии, разности арифметической прогрессии; формулу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арифметической прогрессии</w:t>
            </w:r>
          </w:p>
          <w:p w:rsidR="00353174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Уметь: отличать арифметическую прогрессию от других числовых последовательностей; применять формулу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арифметической прогрессии; решать задачи на арифметическую прогрессию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Знать: формулу для расчёта суммы первых </w:t>
            </w:r>
            <w:proofErr w:type="spellStart"/>
            <w:proofErr w:type="gram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членов арифметической прогрессии и вывод этой формулы; как применять эту формулу при решении задач</w:t>
            </w:r>
          </w:p>
          <w:p w:rsidR="00353174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Уметь: применять формулу для расчёта суммы первых </w:t>
            </w:r>
            <w:proofErr w:type="spellStart"/>
            <w:proofErr w:type="gram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членов арифметической прогрессии и формулу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672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члена арифметической прогрессии при решении задач;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Знать: определение геометрической прогрессии, знаменателя геометрической прогрессии; формулу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геометрической прогрессии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Уметь: отличать геометрическую прогрессию от других числовых последовательностей; применять формулу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геометрической прогрессии; решать задачи на геометрическую прогрессию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Знать: формулу для расчёта суммы первых </w:t>
            </w:r>
            <w:proofErr w:type="spellStart"/>
            <w:proofErr w:type="gram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членов геометрической прогрессии и вывод этой формулы; как применять эту формулу при решении задач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Уметь: применять формулу для расчёта суммы первых </w:t>
            </w:r>
            <w:proofErr w:type="spellStart"/>
            <w:proofErr w:type="gram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членов геометрической прогрессии и формулу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геометрической прогрессии при решении задач;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понятий: простые и сложные проценты; как решать задачи на простые и сложные проценты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Уметь: решать задачи на простые и сложные проценты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Знать: определения арифметической и геометрической прогрессий, разности а/</w:t>
            </w:r>
            <w:proofErr w:type="spellStart"/>
            <w:proofErr w:type="gram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и знаменателя г/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; формулы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а/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и г/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; формулы для расчёта суммы первых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членов а/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 и г/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и их вывод; как применять эти формулы при решении задач</w:t>
            </w:r>
          </w:p>
          <w:p w:rsidR="00353174" w:rsidRPr="00967293" w:rsidRDefault="00353174" w:rsidP="00FF0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Уметь: отличать а/</w:t>
            </w:r>
            <w:proofErr w:type="spellStart"/>
            <w:proofErr w:type="gram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и г/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 от других числовых последовательностей; применять формулы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п-го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члена и  формулы для расчёта суммы первых 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членов при решении задач; решать задачи на а/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 xml:space="preserve"> и г/</w:t>
            </w:r>
            <w:proofErr w:type="spellStart"/>
            <w:r w:rsidRPr="0096729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4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113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647DF8">
        <w:tc>
          <w:tcPr>
            <w:tcW w:w="704" w:type="dxa"/>
            <w:vAlign w:val="center"/>
          </w:tcPr>
          <w:p w:rsidR="00353174" w:rsidRPr="00AB6768" w:rsidRDefault="00353174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76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6" w:type="dxa"/>
            <w:vAlign w:val="center"/>
          </w:tcPr>
          <w:p w:rsidR="00353174" w:rsidRPr="00AB6768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«Числовые последовательности»</w:t>
            </w:r>
          </w:p>
        </w:tc>
        <w:tc>
          <w:tcPr>
            <w:tcW w:w="998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996" w:type="dxa"/>
            <w:vMerge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647DF8">
        <w:tc>
          <w:tcPr>
            <w:tcW w:w="704" w:type="dxa"/>
            <w:vAlign w:val="center"/>
          </w:tcPr>
          <w:p w:rsidR="00353174" w:rsidRPr="00AB6768" w:rsidRDefault="00353174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76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6" w:type="dxa"/>
            <w:vAlign w:val="center"/>
          </w:tcPr>
          <w:p w:rsidR="00353174" w:rsidRPr="00AB6768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998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996" w:type="dxa"/>
            <w:vMerge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3174" w:rsidRPr="0059130A" w:rsidTr="00647DF8">
        <w:tc>
          <w:tcPr>
            <w:tcW w:w="704" w:type="dxa"/>
            <w:vAlign w:val="center"/>
          </w:tcPr>
          <w:p w:rsidR="00353174" w:rsidRPr="00AB6768" w:rsidRDefault="00353174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76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6" w:type="dxa"/>
            <w:vAlign w:val="center"/>
          </w:tcPr>
          <w:p w:rsidR="00353174" w:rsidRPr="00AB6768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формулы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члена арифметической прогрессии</w:t>
            </w:r>
          </w:p>
        </w:tc>
        <w:tc>
          <w:tcPr>
            <w:tcW w:w="998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996" w:type="dxa"/>
            <w:vMerge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353174" w:rsidRPr="0059130A" w:rsidRDefault="00353174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9D7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формулы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члена арифметической прогрессии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 в задачах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 </w:t>
            </w:r>
            <w:proofErr w:type="spellStart"/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членов 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арифметической прогрессии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4.3.</w:t>
            </w:r>
          </w:p>
        </w:tc>
        <w:tc>
          <w:tcPr>
            <w:tcW w:w="996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формулы суммы первых </w:t>
            </w:r>
            <w:proofErr w:type="spellStart"/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 при решении задач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«Арифметическая прогрессия»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4.1.-4.3.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996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формулы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прогрессии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B12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9D7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формулы </w:t>
            </w:r>
            <w:proofErr w:type="spell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прогрессии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 в задачах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proofErr w:type="spellStart"/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996" w:type="dxa"/>
            <w:vMerge w:val="restart"/>
            <w:vAlign w:val="center"/>
          </w:tcPr>
          <w:p w:rsid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</w:p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формулы суммы первых </w:t>
            </w:r>
            <w:proofErr w:type="spellStart"/>
            <w:proofErr w:type="gramStart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 при решении задач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996" w:type="dxa"/>
            <w:vMerge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 xml:space="preserve">ПП, </w:t>
            </w: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ФО, РК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AB6768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68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996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ПП, ИР</w:t>
            </w:r>
          </w:p>
        </w:tc>
        <w:tc>
          <w:tcPr>
            <w:tcW w:w="4674" w:type="dxa"/>
            <w:vMerge/>
            <w:vAlign w:val="center"/>
          </w:tcPr>
          <w:p w:rsidR="00AB6768" w:rsidRPr="005B4E4C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AB6768" w:rsidRPr="0067567E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простые и сложные проценты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996" w:type="dxa"/>
            <w:vMerge w:val="restart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</w:tc>
        <w:tc>
          <w:tcPr>
            <w:tcW w:w="995" w:type="dxa"/>
            <w:vMerge w:val="restart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AB6768" w:rsidRPr="005B4E4C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главы 4 «Арифметическая и геометрическая прогрессии»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4.1.-4.6.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AB6768" w:rsidRPr="0059130A" w:rsidRDefault="00AB6768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AB6768" w:rsidRPr="005B4E4C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647DF8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706" w:type="dxa"/>
            <w:vAlign w:val="center"/>
          </w:tcPr>
          <w:p w:rsidR="00AB6768" w:rsidRPr="00AB6768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AB6768" w:rsidRPr="0059130A" w:rsidRDefault="00AB6768" w:rsidP="009D7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главы 4 «Арифметическая и геометрическая прогрессии»</w:t>
            </w:r>
          </w:p>
        </w:tc>
        <w:tc>
          <w:tcPr>
            <w:tcW w:w="998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4.1.-4.6.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AB6768" w:rsidRPr="0059130A" w:rsidRDefault="00AB6768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AB6768" w:rsidRPr="005B4E4C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7458BB">
        <w:tc>
          <w:tcPr>
            <w:tcW w:w="704" w:type="dxa"/>
            <w:vAlign w:val="center"/>
          </w:tcPr>
          <w:p w:rsidR="00AB6768" w:rsidRPr="00AB6768" w:rsidRDefault="00AB6768" w:rsidP="00FF0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706" w:type="dxa"/>
            <w:shd w:val="clear" w:color="auto" w:fill="BFBFBF" w:themeFill="background1" w:themeFillShade="D9"/>
            <w:vAlign w:val="center"/>
          </w:tcPr>
          <w:p w:rsidR="00AB6768" w:rsidRPr="00AB6768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shd w:val="clear" w:color="auto" w:fill="BFBFBF" w:themeFill="background1" w:themeFillShade="D9"/>
            <w:vAlign w:val="center"/>
          </w:tcPr>
          <w:p w:rsidR="00AB6768" w:rsidRPr="0059130A" w:rsidRDefault="00AB6768" w:rsidP="00B61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</w:t>
            </w:r>
            <w:r w:rsidRPr="005913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9</w:t>
            </w: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 xml:space="preserve"> «Арифметическая и геометрическая прогрессии»</w:t>
            </w:r>
          </w:p>
        </w:tc>
        <w:tc>
          <w:tcPr>
            <w:tcW w:w="998" w:type="dxa"/>
            <w:shd w:val="clear" w:color="auto" w:fill="BFBFBF" w:themeFill="background1" w:themeFillShade="D9"/>
            <w:vAlign w:val="center"/>
          </w:tcPr>
          <w:p w:rsidR="00AB6768" w:rsidRPr="0059130A" w:rsidRDefault="00AB6768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Глава 4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AB6768" w:rsidRPr="0059130A" w:rsidRDefault="00AB6768" w:rsidP="003839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AB6768" w:rsidRPr="005B4E4C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ПКЗУ</w:t>
            </w:r>
          </w:p>
        </w:tc>
        <w:tc>
          <w:tcPr>
            <w:tcW w:w="1136" w:type="dxa"/>
            <w:vAlign w:val="center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130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853" w:type="dxa"/>
          </w:tcPr>
          <w:p w:rsidR="00AB6768" w:rsidRPr="0059130A" w:rsidRDefault="00AB6768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768" w:rsidRPr="0059130A" w:rsidTr="00353174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AB6768" w:rsidRPr="00246854" w:rsidRDefault="007458BB" w:rsidP="0035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XIV</w:t>
            </w:r>
            <w:r>
              <w:rPr>
                <w:rFonts w:ascii="Times New Roman" w:hAnsi="Times New Roman" w:cs="Times New Roman"/>
                <w:b/>
              </w:rPr>
              <w:t>. Начальные сведения из стереометрии – 8 ч</w:t>
            </w: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Многогранник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Пп.118, 119</w:t>
            </w:r>
          </w:p>
        </w:tc>
        <w:tc>
          <w:tcPr>
            <w:tcW w:w="996" w:type="dxa"/>
            <w:vMerge w:val="restart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4"/>
                <w:szCs w:val="28"/>
              </w:rPr>
              <w:t>ЧИИ, РТ</w:t>
            </w:r>
          </w:p>
        </w:tc>
        <w:tc>
          <w:tcPr>
            <w:tcW w:w="995" w:type="dxa"/>
            <w:vMerge w:val="restart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ПП, ИР</w:t>
            </w:r>
          </w:p>
        </w:tc>
        <w:tc>
          <w:tcPr>
            <w:tcW w:w="4674" w:type="dxa"/>
            <w:vMerge w:val="restart"/>
            <w:vAlign w:val="center"/>
          </w:tcPr>
          <w:p w:rsidR="007458BB" w:rsidRPr="00967293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93">
              <w:rPr>
                <w:rFonts w:ascii="Times New Roman" w:hAnsi="Times New Roman" w:cs="Times New Roman"/>
                <w:sz w:val="20"/>
                <w:szCs w:val="20"/>
              </w:rPr>
              <w:t>Знать: что изучает стереометрия; определения многогранника, призмы, параллелепипеда, пирамиды; формулировку свойств параллелепипеда</w:t>
            </w:r>
          </w:p>
          <w:p w:rsidR="007458BB" w:rsidRPr="00967293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93">
              <w:rPr>
                <w:rFonts w:ascii="Times New Roman" w:hAnsi="Times New Roman" w:cs="Times New Roman"/>
                <w:sz w:val="20"/>
                <w:szCs w:val="20"/>
              </w:rPr>
              <w:t>Уметь: изображать призму, параллелепипед и пирамиду; применять свойства параллелепипеда при решении задач</w:t>
            </w:r>
          </w:p>
          <w:p w:rsidR="007458BB" w:rsidRPr="00967293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93">
              <w:rPr>
                <w:rFonts w:ascii="Times New Roman" w:hAnsi="Times New Roman" w:cs="Times New Roman"/>
                <w:sz w:val="20"/>
                <w:szCs w:val="20"/>
              </w:rPr>
              <w:t>Знать: определения цилиндра, конуса, сферы и шара</w:t>
            </w:r>
          </w:p>
          <w:p w:rsidR="007458BB" w:rsidRPr="00967293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93">
              <w:rPr>
                <w:rFonts w:ascii="Times New Roman" w:hAnsi="Times New Roman" w:cs="Times New Roman"/>
                <w:sz w:val="20"/>
                <w:szCs w:val="20"/>
              </w:rPr>
              <w:t xml:space="preserve">Уметь: выполнять построение этих тел и поверхностей вращения; решать задачи по теме </w:t>
            </w:r>
            <w:r w:rsidRPr="009672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«Тела и поверхности вращения»</w:t>
            </w:r>
          </w:p>
          <w:p w:rsidR="007458BB" w:rsidRPr="00967293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lastRenderedPageBreak/>
              <w:t>К</w:t>
            </w:r>
          </w:p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Призма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120</w:t>
            </w:r>
          </w:p>
        </w:tc>
        <w:tc>
          <w:tcPr>
            <w:tcW w:w="996" w:type="dxa"/>
            <w:vMerge/>
            <w:textDirection w:val="btLr"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Параллелепипед, его свойства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Пп.121-123</w:t>
            </w:r>
          </w:p>
        </w:tc>
        <w:tc>
          <w:tcPr>
            <w:tcW w:w="996" w:type="dxa"/>
            <w:vMerge w:val="restart"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853" w:type="dxa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E16510" w:rsidRDefault="007458BB" w:rsidP="009D7463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124</w:t>
            </w:r>
          </w:p>
        </w:tc>
        <w:tc>
          <w:tcPr>
            <w:tcW w:w="996" w:type="dxa"/>
            <w:vMerge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7458BB" w:rsidRPr="0059130A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853" w:type="dxa"/>
          </w:tcPr>
          <w:p w:rsidR="007458BB" w:rsidRPr="00E16510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125</w:t>
            </w:r>
          </w:p>
        </w:tc>
        <w:tc>
          <w:tcPr>
            <w:tcW w:w="996" w:type="dxa"/>
            <w:vMerge w:val="restart"/>
          </w:tcPr>
          <w:p w:rsidR="007458BB" w:rsidRPr="0059130A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7458BB" w:rsidRPr="0059130A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126</w:t>
            </w:r>
          </w:p>
        </w:tc>
        <w:tc>
          <w:tcPr>
            <w:tcW w:w="996" w:type="dxa"/>
            <w:vMerge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Сфера и шар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П. 127</w:t>
            </w:r>
          </w:p>
        </w:tc>
        <w:tc>
          <w:tcPr>
            <w:tcW w:w="996" w:type="dxa"/>
            <w:vMerge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«Тела и поверхности вращения»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Пп.125-127</w:t>
            </w:r>
          </w:p>
        </w:tc>
        <w:tc>
          <w:tcPr>
            <w:tcW w:w="996" w:type="dxa"/>
            <w:vMerge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Т, СП</w:t>
            </w:r>
          </w:p>
        </w:tc>
        <w:tc>
          <w:tcPr>
            <w:tcW w:w="853" w:type="dxa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16019" w:type="dxa"/>
            <w:gridSpan w:val="11"/>
            <w:vAlign w:val="center"/>
          </w:tcPr>
          <w:p w:rsidR="007458BB" w:rsidRPr="00246854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 аксиомах планиметрии – 2 ч</w:t>
            </w: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7458BB" w:rsidRPr="007458BB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Все аксиомы планиметрии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996" w:type="dxa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4"/>
                <w:szCs w:val="28"/>
              </w:rPr>
              <w:t>ЧИИ, РТ</w:t>
            </w:r>
          </w:p>
        </w:tc>
        <w:tc>
          <w:tcPr>
            <w:tcW w:w="995" w:type="dxa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ПП, ИР</w:t>
            </w:r>
          </w:p>
        </w:tc>
        <w:tc>
          <w:tcPr>
            <w:tcW w:w="4674" w:type="dxa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7293">
              <w:rPr>
                <w:rFonts w:ascii="Times New Roman" w:hAnsi="Times New Roman" w:cs="Times New Roman"/>
                <w:sz w:val="20"/>
                <w:szCs w:val="20"/>
              </w:rPr>
              <w:t>Знать: неопределённые понятия и систему аксиом как необходимые утверждения при создании геометрии; основные аксиомы планиметрии, иметь представление об основных этапах развития геометрии</w:t>
            </w:r>
          </w:p>
        </w:tc>
        <w:tc>
          <w:tcPr>
            <w:tcW w:w="854" w:type="dxa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 xml:space="preserve">Семинар 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 xml:space="preserve">Рефераты </w:t>
            </w:r>
          </w:p>
        </w:tc>
        <w:tc>
          <w:tcPr>
            <w:tcW w:w="853" w:type="dxa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9D7084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706" w:type="dxa"/>
            <w:shd w:val="clear" w:color="auto" w:fill="E1E1E1" w:themeFill="background1"/>
            <w:vAlign w:val="center"/>
          </w:tcPr>
          <w:p w:rsidR="007458BB" w:rsidRPr="007458BB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E1E1E1" w:themeFill="background1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0A">
              <w:rPr>
                <w:rFonts w:ascii="Times New Roman" w:hAnsi="Times New Roman" w:cs="Times New Roman"/>
                <w:sz w:val="24"/>
                <w:szCs w:val="24"/>
              </w:rPr>
              <w:t>Некоторые сведения о развитии геометрии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  <w:tc>
          <w:tcPr>
            <w:tcW w:w="996" w:type="dxa"/>
          </w:tcPr>
          <w:p w:rsidR="007458BB" w:rsidRPr="0059130A" w:rsidRDefault="007458BB" w:rsidP="009D7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Align w:val="center"/>
          </w:tcPr>
          <w:p w:rsidR="007458BB" w:rsidRPr="0059130A" w:rsidRDefault="007458BB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7458BB" w:rsidRPr="0059130A" w:rsidRDefault="007458BB" w:rsidP="009D7084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7458BB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7458BB" w:rsidRPr="00B618C6" w:rsidRDefault="007458BB" w:rsidP="00745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5. Статистические исследования – 6 ч</w:t>
            </w: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Выборочные исследования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996" w:type="dxa"/>
            <w:vMerge w:val="restart"/>
            <w:vAlign w:val="center"/>
          </w:tcPr>
          <w:p w:rsid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</w:p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ИР</w:t>
            </w:r>
          </w:p>
        </w:tc>
        <w:tc>
          <w:tcPr>
            <w:tcW w:w="4674" w:type="dxa"/>
            <w:vMerge w:val="restart"/>
            <w:vAlign w:val="center"/>
          </w:tcPr>
          <w:p w:rsidR="007458BB" w:rsidRPr="00B72C05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2C05">
              <w:rPr>
                <w:rFonts w:ascii="Times New Roman" w:hAnsi="Times New Roman" w:cs="Times New Roman"/>
                <w:sz w:val="18"/>
                <w:szCs w:val="18"/>
              </w:rPr>
              <w:t>Знать/понимать: смысл понятия «статистический анализ», основные характеристики статистического анализа; как исследовать качество знаний школьников</w:t>
            </w:r>
          </w:p>
          <w:p w:rsidR="007458BB" w:rsidRPr="00B72C05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2C05">
              <w:rPr>
                <w:rFonts w:ascii="Times New Roman" w:hAnsi="Times New Roman" w:cs="Times New Roman"/>
                <w:sz w:val="18"/>
                <w:szCs w:val="18"/>
              </w:rPr>
              <w:t>Уметь: находить основные статистические характеристики и решать задачи на статистический анализ; рассчитывать качество знаний школьников</w:t>
            </w:r>
          </w:p>
          <w:p w:rsidR="007458BB" w:rsidRPr="00B72C05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2C05">
              <w:rPr>
                <w:rFonts w:ascii="Times New Roman" w:hAnsi="Times New Roman" w:cs="Times New Roman"/>
                <w:sz w:val="18"/>
                <w:szCs w:val="18"/>
              </w:rPr>
              <w:t>Знать: как проводить статистическое исследование</w:t>
            </w:r>
          </w:p>
          <w:p w:rsidR="007458BB" w:rsidRPr="00B72C05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2C05">
              <w:rPr>
                <w:rFonts w:ascii="Times New Roman" w:hAnsi="Times New Roman" w:cs="Times New Roman"/>
                <w:sz w:val="18"/>
                <w:szCs w:val="18"/>
              </w:rPr>
              <w:t>Уметь: решать задачи на статистическое исследование и применять полученные знания в жизненных ситуациях</w:t>
            </w:r>
          </w:p>
          <w:p w:rsidR="007458BB" w:rsidRPr="00B72C05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2C05">
              <w:rPr>
                <w:rFonts w:ascii="Times New Roman" w:hAnsi="Times New Roman" w:cs="Times New Roman"/>
                <w:sz w:val="18"/>
                <w:szCs w:val="18"/>
              </w:rPr>
              <w:t xml:space="preserve">Знать: основные статистические характеристики, как их вычислять </w:t>
            </w:r>
          </w:p>
          <w:p w:rsidR="007458BB" w:rsidRPr="00B72C05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2C05">
              <w:rPr>
                <w:rFonts w:ascii="Times New Roman" w:hAnsi="Times New Roman" w:cs="Times New Roman"/>
                <w:sz w:val="18"/>
                <w:szCs w:val="18"/>
              </w:rPr>
              <w:t>Уметь: проводить статистическое исследование и решать задачи на статистический анализ</w:t>
            </w:r>
          </w:p>
        </w:tc>
        <w:tc>
          <w:tcPr>
            <w:tcW w:w="854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B4E4C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40F86">
              <w:rPr>
                <w:rFonts w:ascii="Times New Roman" w:hAnsi="Times New Roman" w:cs="Times New Roman"/>
                <w:sz w:val="24"/>
                <w:szCs w:val="24"/>
              </w:rPr>
              <w:t>Решение задач на выборку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996" w:type="dxa"/>
            <w:vMerge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Интервальный ряд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996" w:type="dxa"/>
            <w:vMerge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7458BB" w:rsidRPr="005B4E4C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Гистограмма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996" w:type="dxa"/>
            <w:vMerge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996" w:type="dxa"/>
            <w:vMerge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vAlign w:val="center"/>
          </w:tcPr>
          <w:p w:rsidR="007458BB" w:rsidRPr="007458BB" w:rsidRDefault="007458BB" w:rsidP="00E93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3" w:type="dxa"/>
            <w:gridSpan w:val="2"/>
            <w:vAlign w:val="center"/>
          </w:tcPr>
          <w:p w:rsidR="007458BB" w:rsidRPr="00EB4547" w:rsidRDefault="007458BB" w:rsidP="00383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Статистическое оценивание и прогноз</w:t>
            </w:r>
          </w:p>
        </w:tc>
        <w:tc>
          <w:tcPr>
            <w:tcW w:w="998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.4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vAlign w:val="center"/>
          </w:tcPr>
          <w:p w:rsidR="007458BB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</w:t>
            </w:r>
          </w:p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</w:t>
            </w:r>
          </w:p>
        </w:tc>
        <w:tc>
          <w:tcPr>
            <w:tcW w:w="995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E93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3" w:type="dxa"/>
          </w:tcPr>
          <w:p w:rsidR="007458BB" w:rsidRPr="0059130A" w:rsidRDefault="007458BB" w:rsidP="00383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shd w:val="clear" w:color="auto" w:fill="auto"/>
            <w:vAlign w:val="center"/>
          </w:tcPr>
          <w:p w:rsidR="007458BB" w:rsidRPr="007458BB" w:rsidRDefault="007458BB" w:rsidP="009E21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7458BB" w:rsidRPr="0059130A" w:rsidRDefault="006659A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комбинаторика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7458BB" w:rsidRPr="0059130A" w:rsidRDefault="006659A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996" w:type="dxa"/>
            <w:vMerge w:val="restart"/>
          </w:tcPr>
          <w:p w:rsidR="007458BB" w:rsidRPr="0059130A" w:rsidRDefault="007458BB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ОНМ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  <w:shd w:val="clear" w:color="auto" w:fill="E1E1E1" w:themeFill="background1"/>
          </w:tcPr>
          <w:p w:rsidR="007458BB" w:rsidRPr="0059130A" w:rsidRDefault="007458BB" w:rsidP="00DA2B0B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47DF8">
        <w:tc>
          <w:tcPr>
            <w:tcW w:w="704" w:type="dxa"/>
            <w:shd w:val="clear" w:color="auto" w:fill="auto"/>
            <w:vAlign w:val="center"/>
          </w:tcPr>
          <w:p w:rsidR="007458BB" w:rsidRPr="007458BB" w:rsidRDefault="007458BB" w:rsidP="009E21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706" w:type="dxa"/>
            <w:vAlign w:val="center"/>
          </w:tcPr>
          <w:p w:rsidR="007458BB" w:rsidRP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8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7458BB" w:rsidRPr="0059130A" w:rsidRDefault="006659A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вероятность</w:t>
            </w:r>
          </w:p>
        </w:tc>
        <w:tc>
          <w:tcPr>
            <w:tcW w:w="998" w:type="dxa"/>
            <w:shd w:val="clear" w:color="auto" w:fill="E1E1E1" w:themeFill="background1"/>
            <w:vAlign w:val="center"/>
          </w:tcPr>
          <w:p w:rsidR="007458BB" w:rsidRPr="0059130A" w:rsidRDefault="006659AB" w:rsidP="00176BB8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5.2-5.5</w:t>
            </w:r>
          </w:p>
        </w:tc>
        <w:tc>
          <w:tcPr>
            <w:tcW w:w="996" w:type="dxa"/>
            <w:vMerge/>
          </w:tcPr>
          <w:p w:rsidR="007458BB" w:rsidRPr="0059130A" w:rsidRDefault="007458BB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shd w:val="clear" w:color="auto" w:fill="E1E1E1" w:themeFill="background1"/>
            <w:vAlign w:val="center"/>
          </w:tcPr>
          <w:p w:rsidR="007458BB" w:rsidRPr="0059130A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proofErr w:type="gramEnd"/>
          </w:p>
          <w:p w:rsidR="007458BB" w:rsidRPr="0059130A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</w:tc>
        <w:tc>
          <w:tcPr>
            <w:tcW w:w="4674" w:type="dxa"/>
            <w:vMerge/>
            <w:vAlign w:val="center"/>
          </w:tcPr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shd w:val="clear" w:color="auto" w:fill="E1E1E1" w:themeFill="background1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shd w:val="clear" w:color="auto" w:fill="E1E1E1" w:themeFill="background1"/>
            <w:vAlign w:val="center"/>
          </w:tcPr>
          <w:p w:rsidR="007458BB" w:rsidRPr="0059130A" w:rsidRDefault="007458BB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Т, СП</w:t>
            </w:r>
          </w:p>
        </w:tc>
        <w:tc>
          <w:tcPr>
            <w:tcW w:w="853" w:type="dxa"/>
            <w:shd w:val="clear" w:color="auto" w:fill="E1E1E1" w:themeFill="background1"/>
          </w:tcPr>
          <w:p w:rsidR="007458BB" w:rsidRPr="0059130A" w:rsidRDefault="007458BB" w:rsidP="00DA2B0B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BB" w:rsidRPr="0059130A" w:rsidTr="006659AB">
        <w:tc>
          <w:tcPr>
            <w:tcW w:w="16019" w:type="dxa"/>
            <w:gridSpan w:val="11"/>
            <w:shd w:val="clear" w:color="auto" w:fill="E1E1E1" w:themeFill="background1"/>
            <w:vAlign w:val="center"/>
          </w:tcPr>
          <w:p w:rsidR="007458BB" w:rsidRPr="00246854" w:rsidRDefault="006659AB" w:rsidP="0066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 курса геометрия 13ч.</w:t>
            </w:r>
          </w:p>
        </w:tc>
      </w:tr>
      <w:tr w:rsidR="007458BB" w:rsidRPr="0059130A" w:rsidTr="001334D2">
        <w:tc>
          <w:tcPr>
            <w:tcW w:w="704" w:type="dxa"/>
            <w:vAlign w:val="center"/>
          </w:tcPr>
          <w:p w:rsidR="007458BB" w:rsidRPr="006659AB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714" w:type="dxa"/>
            <w:gridSpan w:val="2"/>
            <w:vAlign w:val="center"/>
          </w:tcPr>
          <w:p w:rsidR="007458BB" w:rsidRPr="006659AB" w:rsidRDefault="002A486E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7458BB" w:rsidRPr="00EB4547" w:rsidRDefault="002A486E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между сторонами и углами треугольника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7458BB" w:rsidRPr="0059130A" w:rsidRDefault="002A486E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Гл. 4, 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(§1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,2,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6" w:type="dxa"/>
            <w:vMerge w:val="restart"/>
            <w:vAlign w:val="center"/>
          </w:tcPr>
          <w:p w:rsidR="007458BB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РТ</w:t>
            </w:r>
          </w:p>
          <w:p w:rsidR="007458BB" w:rsidRPr="0059130A" w:rsidRDefault="007458BB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ДМ, ЧИИ</w:t>
            </w:r>
          </w:p>
        </w:tc>
        <w:tc>
          <w:tcPr>
            <w:tcW w:w="995" w:type="dxa"/>
            <w:vMerge w:val="restart"/>
            <w:vAlign w:val="center"/>
          </w:tcPr>
          <w:p w:rsidR="007458BB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  <w:p w:rsidR="007458BB" w:rsidRPr="0059130A" w:rsidRDefault="007458BB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</w:rPr>
              <w:t xml:space="preserve"> ИО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, Р</w:t>
            </w:r>
          </w:p>
        </w:tc>
        <w:tc>
          <w:tcPr>
            <w:tcW w:w="4674" w:type="dxa"/>
            <w:vMerge w:val="restart"/>
            <w:vAlign w:val="center"/>
          </w:tcPr>
          <w:p w:rsidR="007458BB" w:rsidRPr="00967293" w:rsidRDefault="007458BB" w:rsidP="00811C59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 xml:space="preserve">Знать: свойства и признаки параллельности </w:t>
            </w:r>
            <w:proofErr w:type="gramStart"/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параллельных</w:t>
            </w:r>
            <w:proofErr w:type="gramEnd"/>
            <w:r w:rsidRPr="00967293">
              <w:rPr>
                <w:rFonts w:ascii="Times New Roman" w:hAnsi="Times New Roman" w:cs="Times New Roman"/>
                <w:sz w:val="14"/>
                <w:szCs w:val="18"/>
              </w:rPr>
              <w:t xml:space="preserve"> прямых</w:t>
            </w:r>
          </w:p>
          <w:p w:rsidR="007458BB" w:rsidRPr="00967293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Уметь: решать задачи по данной теме, выполнять чертежи по условию задач</w:t>
            </w:r>
          </w:p>
          <w:p w:rsidR="007458BB" w:rsidRPr="00967293" w:rsidRDefault="007458BB" w:rsidP="00811C59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Знать и уметь: применять при решении задач основные соотношения между сторонами и углами треугольника; формулы площади треугольника; решать треугольники с помощью теорем синусов и косинусов; применять признаки равенства и подобия треугольников</w:t>
            </w:r>
          </w:p>
          <w:p w:rsidR="007458BB" w:rsidRDefault="007458BB" w:rsidP="0096729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</w:p>
          <w:p w:rsidR="007458BB" w:rsidRPr="00967293" w:rsidRDefault="007458BB" w:rsidP="00967293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Знать: формулы длины окружности и дуги, площади круга и сектора</w:t>
            </w:r>
          </w:p>
          <w:p w:rsidR="007458BB" w:rsidRPr="00967293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Уметь: 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аппарат</w:t>
            </w:r>
          </w:p>
          <w:p w:rsidR="007458BB" w:rsidRPr="00967293" w:rsidRDefault="007458BB" w:rsidP="00BB0C9D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Знать: виды многоугольников и их свойства, формулы площадей</w:t>
            </w:r>
          </w:p>
          <w:p w:rsidR="007458BB" w:rsidRPr="00967293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Уметь: выполнять чертёж по условию задачи, решать простейшие задачи по данной теме</w:t>
            </w:r>
          </w:p>
          <w:p w:rsidR="007458BB" w:rsidRPr="00967293" w:rsidRDefault="007458BB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967293">
              <w:rPr>
                <w:rFonts w:ascii="Times New Roman" w:hAnsi="Times New Roman" w:cs="Times New Roman"/>
                <w:sz w:val="14"/>
                <w:szCs w:val="18"/>
              </w:rPr>
              <w:t>Уметь: проводить операции над векторами, вычислять длину и координаты вектора, угол между векторами</w:t>
            </w:r>
          </w:p>
        </w:tc>
        <w:tc>
          <w:tcPr>
            <w:tcW w:w="854" w:type="dxa"/>
            <w:vMerge w:val="restart"/>
            <w:vAlign w:val="center"/>
          </w:tcPr>
          <w:p w:rsidR="007458BB" w:rsidRPr="0059130A" w:rsidRDefault="007458BB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1136" w:type="dxa"/>
            <w:vAlign w:val="center"/>
          </w:tcPr>
          <w:p w:rsidR="007458BB" w:rsidRPr="0059130A" w:rsidRDefault="007458BB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7458BB" w:rsidRPr="0059130A" w:rsidRDefault="007458BB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86E" w:rsidRPr="0059130A" w:rsidTr="001334D2">
        <w:tc>
          <w:tcPr>
            <w:tcW w:w="704" w:type="dxa"/>
            <w:vAlign w:val="center"/>
          </w:tcPr>
          <w:p w:rsidR="002A486E" w:rsidRPr="006659AB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714" w:type="dxa"/>
            <w:gridSpan w:val="2"/>
            <w:vAlign w:val="center"/>
          </w:tcPr>
          <w:p w:rsidR="002A486E" w:rsidRPr="006659AB" w:rsidRDefault="002A486E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2A486E" w:rsidRPr="00EB4547" w:rsidRDefault="002A486E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между сторонами и углами треугольника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2A486E" w:rsidRPr="0059130A" w:rsidRDefault="002A486E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Гл. 4, 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(§1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,2,3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6" w:type="dxa"/>
            <w:vMerge/>
            <w:vAlign w:val="center"/>
          </w:tcPr>
          <w:p w:rsidR="002A486E" w:rsidRDefault="002A486E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2A486E" w:rsidRDefault="002A486E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2A486E" w:rsidRPr="00967293" w:rsidRDefault="002A486E" w:rsidP="00811C59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2A486E" w:rsidRPr="0059130A" w:rsidRDefault="002A486E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2A486E" w:rsidRPr="0059130A" w:rsidRDefault="002A486E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2A486E" w:rsidRPr="0059130A" w:rsidRDefault="002A486E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86E" w:rsidRPr="0059130A" w:rsidTr="001334D2">
        <w:tc>
          <w:tcPr>
            <w:tcW w:w="704" w:type="dxa"/>
            <w:vAlign w:val="center"/>
          </w:tcPr>
          <w:p w:rsidR="002A486E" w:rsidRPr="006659AB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714" w:type="dxa"/>
            <w:gridSpan w:val="2"/>
            <w:vAlign w:val="center"/>
          </w:tcPr>
          <w:p w:rsidR="002A486E" w:rsidRPr="006659AB" w:rsidRDefault="002A486E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9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2A486E" w:rsidRPr="00EB4547" w:rsidRDefault="002A486E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Четырёх</w:t>
            </w:r>
            <w:r>
              <w:rPr>
                <w:rFonts w:ascii="Times New Roman" w:hAnsi="Times New Roman" w:cs="Times New Roman"/>
              </w:rPr>
              <w:t>- и многоугольники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2A486E" w:rsidRPr="0059130A" w:rsidRDefault="002A486E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Гл.5, 6, 2(§1)</w:t>
            </w:r>
          </w:p>
        </w:tc>
        <w:tc>
          <w:tcPr>
            <w:tcW w:w="996" w:type="dxa"/>
            <w:vMerge/>
            <w:vAlign w:val="center"/>
          </w:tcPr>
          <w:p w:rsidR="002A486E" w:rsidRDefault="002A486E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2A486E" w:rsidRDefault="002A486E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2A486E" w:rsidRPr="00967293" w:rsidRDefault="002A486E" w:rsidP="00811C59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2A486E" w:rsidRPr="0059130A" w:rsidRDefault="002A486E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2A486E" w:rsidRPr="0059130A" w:rsidRDefault="002A486E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2A486E" w:rsidRPr="0059130A" w:rsidRDefault="002A486E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6659AB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714" w:type="dxa"/>
            <w:gridSpan w:val="2"/>
            <w:vAlign w:val="center"/>
          </w:tcPr>
          <w:p w:rsidR="008C11B7" w:rsidRPr="006659AB" w:rsidRDefault="008C11B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9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Четырёх</w:t>
            </w:r>
            <w:r>
              <w:rPr>
                <w:rFonts w:ascii="Times New Roman" w:hAnsi="Times New Roman" w:cs="Times New Roman"/>
              </w:rPr>
              <w:t>- и многоугольники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Гл.5, 6, 2(§1)</w:t>
            </w:r>
          </w:p>
        </w:tc>
        <w:tc>
          <w:tcPr>
            <w:tcW w:w="996" w:type="dxa"/>
            <w:vMerge/>
            <w:vAlign w:val="center"/>
          </w:tcPr>
          <w:p w:rsidR="008C11B7" w:rsidRDefault="008C11B7" w:rsidP="00176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967293" w:rsidRDefault="008C11B7" w:rsidP="00811C59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6659AB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714" w:type="dxa"/>
            <w:gridSpan w:val="2"/>
            <w:vAlign w:val="center"/>
          </w:tcPr>
          <w:p w:rsidR="008C11B7" w:rsidRPr="006659AB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9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1334D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Векторы. Метод координат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1334D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Гл.9, 10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ПДЗ</w:t>
            </w:r>
          </w:p>
        </w:tc>
        <w:tc>
          <w:tcPr>
            <w:tcW w:w="853" w:type="dxa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C11B7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496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между сторонами и углами треугольника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B224B">
              <w:rPr>
                <w:rFonts w:ascii="Times New Roman" w:hAnsi="Times New Roman" w:cs="Times New Roman"/>
              </w:rPr>
              <w:t>в</w:t>
            </w:r>
            <w:proofErr w:type="gramEnd"/>
            <w:r w:rsidR="008B224B">
              <w:rPr>
                <w:rFonts w:ascii="Times New Roman" w:hAnsi="Times New Roman" w:cs="Times New Roman"/>
              </w:rPr>
              <w:t xml:space="preserve"> системе ОГА </w:t>
            </w:r>
            <w:r>
              <w:rPr>
                <w:rFonts w:ascii="Times New Roman" w:hAnsi="Times New Roman" w:cs="Times New Roman"/>
              </w:rPr>
              <w:t>Тригонометрические функции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96-99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между сторонами и углами треугольника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="008B22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B224B">
              <w:rPr>
                <w:rFonts w:ascii="Times New Roman" w:hAnsi="Times New Roman" w:cs="Times New Roman"/>
              </w:rPr>
              <w:t>в</w:t>
            </w:r>
            <w:proofErr w:type="gramEnd"/>
            <w:r w:rsidR="008B224B">
              <w:rPr>
                <w:rFonts w:ascii="Times New Roman" w:hAnsi="Times New Roman" w:cs="Times New Roman"/>
              </w:rPr>
              <w:t xml:space="preserve"> системе ОГА</w:t>
            </w:r>
            <w:r>
              <w:rPr>
                <w:rFonts w:ascii="Times New Roman" w:hAnsi="Times New Roman" w:cs="Times New Roman"/>
              </w:rPr>
              <w:t xml:space="preserve"> Тригонометрические функции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96-99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Соотношение между сторонами и </w:t>
            </w:r>
            <w:r>
              <w:rPr>
                <w:rFonts w:ascii="Times New Roman" w:hAnsi="Times New Roman" w:cs="Times New Roman"/>
              </w:rPr>
              <w:lastRenderedPageBreak/>
              <w:t>углами треугольника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B224B">
              <w:rPr>
                <w:rFonts w:ascii="Times New Roman" w:hAnsi="Times New Roman" w:cs="Times New Roman"/>
              </w:rPr>
              <w:t>в</w:t>
            </w:r>
            <w:proofErr w:type="gramEnd"/>
            <w:r w:rsidR="008B224B">
              <w:rPr>
                <w:rFonts w:ascii="Times New Roman" w:hAnsi="Times New Roman" w:cs="Times New Roman"/>
              </w:rPr>
              <w:t xml:space="preserve"> системе ОГА </w:t>
            </w:r>
            <w:r>
              <w:rPr>
                <w:rFonts w:ascii="Times New Roman" w:hAnsi="Times New Roman" w:cs="Times New Roman"/>
              </w:rPr>
              <w:t>Тригонометрические функции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 96-99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180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окружности. Площадь круга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110-112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окружности. Площадь круга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9D7084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110-112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Движения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Гл.13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136" w:type="dxa"/>
            <w:vAlign w:val="center"/>
          </w:tcPr>
          <w:p w:rsidR="008C11B7" w:rsidRPr="0059130A" w:rsidRDefault="008C11B7" w:rsidP="00621262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853" w:type="dxa"/>
          </w:tcPr>
          <w:p w:rsidR="008C11B7" w:rsidRPr="0059130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Начальные сведения из стереометрии</w:t>
            </w:r>
          </w:p>
        </w:tc>
        <w:tc>
          <w:tcPr>
            <w:tcW w:w="998" w:type="dxa"/>
            <w:vAlign w:val="center"/>
          </w:tcPr>
          <w:p w:rsidR="008C11B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Гл.14</w:t>
            </w:r>
          </w:p>
        </w:tc>
        <w:tc>
          <w:tcPr>
            <w:tcW w:w="996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8C11B7" w:rsidRPr="0059130A" w:rsidRDefault="008C11B7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8C11B7" w:rsidRPr="0059130A" w:rsidRDefault="008C11B7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8D496A" w:rsidP="00BB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95" w:type="dxa"/>
            <w:vAlign w:val="center"/>
          </w:tcPr>
          <w:p w:rsidR="008C11B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по </w:t>
            </w:r>
            <w:r w:rsidR="008D496A">
              <w:rPr>
                <w:rFonts w:ascii="Times New Roman" w:hAnsi="Times New Roman" w:cs="Times New Roman"/>
              </w:rPr>
              <w:t xml:space="preserve">курсу </w:t>
            </w:r>
            <w:r>
              <w:rPr>
                <w:rFonts w:ascii="Times New Roman" w:hAnsi="Times New Roman" w:cs="Times New Roman"/>
              </w:rPr>
              <w:t>геометрии</w:t>
            </w:r>
          </w:p>
        </w:tc>
        <w:tc>
          <w:tcPr>
            <w:tcW w:w="998" w:type="dxa"/>
            <w:vAlign w:val="center"/>
          </w:tcPr>
          <w:p w:rsidR="008C11B7" w:rsidRDefault="008C11B7" w:rsidP="00621262">
            <w:pPr>
              <w:shd w:val="clear" w:color="auto" w:fill="E1E1E1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C11B7" w:rsidRPr="0059130A" w:rsidRDefault="008C11B7" w:rsidP="008C11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 xml:space="preserve">ОСЗ, </w:t>
            </w:r>
          </w:p>
        </w:tc>
        <w:tc>
          <w:tcPr>
            <w:tcW w:w="1136" w:type="dxa"/>
            <w:vAlign w:val="center"/>
          </w:tcPr>
          <w:p w:rsidR="008C11B7" w:rsidRDefault="008C11B7" w:rsidP="00176BB8">
            <w:pPr>
              <w:shd w:val="clear" w:color="auto" w:fill="E1E1E1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496A" w:rsidRPr="0059130A" w:rsidTr="009D7084">
        <w:tc>
          <w:tcPr>
            <w:tcW w:w="16019" w:type="dxa"/>
            <w:gridSpan w:val="11"/>
            <w:vAlign w:val="center"/>
          </w:tcPr>
          <w:p w:rsidR="008D496A" w:rsidRPr="0059130A" w:rsidRDefault="008D496A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Повторение курса алгебры</w:t>
            </w:r>
            <w:r w:rsidR="00FD38B6">
              <w:rPr>
                <w:rFonts w:ascii="Times New Roman" w:hAnsi="Times New Roman" w:cs="Times New Roman"/>
                <w:b/>
              </w:rPr>
              <w:t xml:space="preserve"> 22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</w:tr>
      <w:tr w:rsidR="008C11B7" w:rsidRPr="0059130A" w:rsidTr="001334D2">
        <w:tc>
          <w:tcPr>
            <w:tcW w:w="704" w:type="dxa"/>
            <w:vAlign w:val="center"/>
          </w:tcPr>
          <w:p w:rsidR="008C11B7" w:rsidRPr="008D496A" w:rsidRDefault="009D708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714" w:type="dxa"/>
            <w:gridSpan w:val="2"/>
            <w:vAlign w:val="center"/>
          </w:tcPr>
          <w:p w:rsidR="008C11B7" w:rsidRPr="008D496A" w:rsidRDefault="008C11B7" w:rsidP="004D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8C11B7" w:rsidRPr="00EB4547" w:rsidRDefault="008C11B7" w:rsidP="00A44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шение линейных неравенств</w:t>
            </w:r>
          </w:p>
        </w:tc>
        <w:tc>
          <w:tcPr>
            <w:tcW w:w="998" w:type="dxa"/>
            <w:vAlign w:val="center"/>
          </w:tcPr>
          <w:p w:rsidR="008C11B7" w:rsidRPr="0059130A" w:rsidRDefault="008C11B7" w:rsidP="00A444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996" w:type="dxa"/>
            <w:vMerge w:val="restart"/>
            <w:vAlign w:val="center"/>
          </w:tcPr>
          <w:p w:rsidR="008C11B7" w:rsidRPr="0059130A" w:rsidRDefault="008C11B7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 xml:space="preserve"> ДМ, ЧИИ</w:t>
            </w:r>
          </w:p>
        </w:tc>
        <w:tc>
          <w:tcPr>
            <w:tcW w:w="995" w:type="dxa"/>
            <w:vMerge w:val="restart"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ТР</w:t>
            </w:r>
            <w:proofErr w:type="gramEnd"/>
          </w:p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 w:val="20"/>
                <w:szCs w:val="28"/>
              </w:rPr>
              <w:t>ПП</w:t>
            </w:r>
          </w:p>
        </w:tc>
        <w:tc>
          <w:tcPr>
            <w:tcW w:w="4674" w:type="dxa"/>
            <w:vMerge w:val="restart"/>
            <w:vAlign w:val="center"/>
          </w:tcPr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Знать/понимать смысл понятий: линейное неравенство и система неравенств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Уметь: решать  и доказывать линейные неравенства, решать системы линейных неравенств разными способами</w:t>
            </w:r>
          </w:p>
          <w:p w:rsidR="008C11B7" w:rsidRPr="00EB4547" w:rsidRDefault="008C11B7" w:rsidP="00442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Знать: общий вид и графики  функций у = ах</w:t>
            </w:r>
            <w:proofErr w:type="gramStart"/>
            <w:r w:rsidRPr="00EB4547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>2</w:t>
            </w:r>
            <w:proofErr w:type="gramEnd"/>
            <w:r w:rsidRPr="00EB4547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 xml:space="preserve"> </w:t>
            </w: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и у = ах</w:t>
            </w:r>
            <w:r w:rsidRPr="00EB4547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>2</w:t>
            </w: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+ 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вх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+ с;  как  строить эти графики (сдвиги вдоль координатных осей); свойства данных функций; квадратные неравенства</w:t>
            </w:r>
          </w:p>
          <w:p w:rsidR="008C11B7" w:rsidRPr="00EB4547" w:rsidRDefault="008C11B7" w:rsidP="00442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Уметь: строить графики  функций у = ах</w:t>
            </w:r>
            <w:proofErr w:type="gramStart"/>
            <w:r w:rsidRPr="00EB4547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>2</w:t>
            </w:r>
            <w:proofErr w:type="gramEnd"/>
            <w:r w:rsidRPr="00EB4547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 xml:space="preserve"> </w:t>
            </w: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(сдвиги вдоль осей) и у = ах</w:t>
            </w:r>
            <w:r w:rsidRPr="00EB4547">
              <w:rPr>
                <w:rFonts w:ascii="Times New Roman" w:hAnsi="Times New Roman" w:cs="Times New Roman"/>
                <w:sz w:val="16"/>
                <w:szCs w:val="18"/>
                <w:vertAlign w:val="superscript"/>
              </w:rPr>
              <w:t>2</w:t>
            </w: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+ 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вх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+ с и применять свойства этих функций при выполнении практических заданий; решать квадратные неравенства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Знать: определения уравнения, системы уравнений, рациональных выражений, целых и дробных уравнений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Уметь: преобразовывать рациональные выражения, решать целые и дробные уравнения, решать задачи с помощью уравнений и систем уравнений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Знать и уметь решать системы уравнений с двумя переменными, проводить графическое исследование уравнений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Знать: определения арифметической и геометрической прогрессий, разности а/</w:t>
            </w:r>
            <w:proofErr w:type="spellStart"/>
            <w:proofErr w:type="gram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proofErr w:type="gram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и знаменателя г/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; формулы 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п-го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члена а/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и г/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; формулы для расчёта суммы первых 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членов а/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 и г/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и их вывод; как применять эти формулы при решении задач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Уметь: отличать а/</w:t>
            </w:r>
            <w:proofErr w:type="spellStart"/>
            <w:proofErr w:type="gram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proofErr w:type="gram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и г/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 от других числовых последовательностей; применять формулы 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п-го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члена и  формулы для расчёта суммы первых 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членов при решении задач; решать задачи на а/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 и г/</w:t>
            </w:r>
            <w:proofErr w:type="spellStart"/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п</w:t>
            </w:r>
            <w:proofErr w:type="spellEnd"/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 xml:space="preserve">Знать: основные статистические характеристики, как их вычислять </w:t>
            </w:r>
          </w:p>
          <w:p w:rsidR="008C11B7" w:rsidRPr="00EB4547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B4547">
              <w:rPr>
                <w:rFonts w:ascii="Times New Roman" w:hAnsi="Times New Roman" w:cs="Times New Roman"/>
                <w:sz w:val="16"/>
                <w:szCs w:val="18"/>
              </w:rPr>
              <w:t>Уметь: проводить статистическое исследование и решать задачи на статистический анализ</w:t>
            </w:r>
          </w:p>
        </w:tc>
        <w:tc>
          <w:tcPr>
            <w:tcW w:w="854" w:type="dxa"/>
            <w:vMerge w:val="restart"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ОСЗ, ПЗУ</w:t>
            </w:r>
          </w:p>
        </w:tc>
        <w:tc>
          <w:tcPr>
            <w:tcW w:w="1136" w:type="dxa"/>
            <w:vAlign w:val="center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УО, СП</w:t>
            </w:r>
          </w:p>
        </w:tc>
        <w:tc>
          <w:tcPr>
            <w:tcW w:w="853" w:type="dxa"/>
          </w:tcPr>
          <w:p w:rsidR="008C11B7" w:rsidRPr="0059130A" w:rsidRDefault="008C11B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Решение с</w:t>
            </w:r>
            <w:r>
              <w:rPr>
                <w:rFonts w:ascii="Times New Roman" w:hAnsi="Times New Roman" w:cs="Times New Roman"/>
              </w:rPr>
              <w:t>истем линейных неравенств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996" w:type="dxa"/>
            <w:vMerge/>
            <w:vAlign w:val="center"/>
          </w:tcPr>
          <w:p w:rsidR="009F7A47" w:rsidRPr="0059130A" w:rsidRDefault="009F7A47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EB45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УО, СП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4D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График и свойства функции у=ах</w:t>
            </w:r>
            <w:proofErr w:type="gramStart"/>
            <w:r w:rsidRPr="00EB4547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996" w:type="dxa"/>
            <w:vMerge/>
            <w:vAlign w:val="center"/>
          </w:tcPr>
          <w:p w:rsidR="009F7A47" w:rsidRPr="0059130A" w:rsidRDefault="009F7A47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EB45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УО, ВП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График и свойства функции у=ах</w:t>
            </w:r>
            <w:proofErr w:type="gramStart"/>
            <w:r w:rsidRPr="00EB4547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996" w:type="dxa"/>
            <w:vMerge/>
            <w:vAlign w:val="center"/>
          </w:tcPr>
          <w:p w:rsidR="009F7A47" w:rsidRPr="0059130A" w:rsidRDefault="009F7A47" w:rsidP="0096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EB45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УО, ВП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4D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График функции у = ах</w:t>
            </w:r>
            <w:proofErr w:type="gramStart"/>
            <w:r w:rsidRPr="00EB4547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+вх+с 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996" w:type="dxa"/>
            <w:vMerge/>
          </w:tcPr>
          <w:p w:rsidR="009F7A47" w:rsidRPr="0059130A" w:rsidRDefault="009F7A47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График функции у = ах</w:t>
            </w:r>
            <w:proofErr w:type="gramStart"/>
            <w:r w:rsidRPr="00EB4547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+вх+с 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996" w:type="dxa"/>
            <w:vMerge/>
          </w:tcPr>
          <w:p w:rsidR="009F7A47" w:rsidRPr="0059130A" w:rsidRDefault="009F7A47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4D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Квадратные неравенства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996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Целые уравнения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. 3</w:t>
            </w:r>
          </w:p>
        </w:tc>
        <w:tc>
          <w:tcPr>
            <w:tcW w:w="996" w:type="dxa"/>
            <w:vAlign w:val="center"/>
          </w:tcPr>
          <w:p w:rsidR="009F7A47" w:rsidRPr="0059130A" w:rsidRDefault="009F7A47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rPr>
          <w:trHeight w:val="694"/>
        </w:trPr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4D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Дробные уравнения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. 3</w:t>
            </w:r>
          </w:p>
        </w:tc>
        <w:tc>
          <w:tcPr>
            <w:tcW w:w="996" w:type="dxa"/>
            <w:vMerge w:val="restart"/>
            <w:vAlign w:val="center"/>
          </w:tcPr>
          <w:p w:rsidR="009F7A47" w:rsidRPr="0059130A" w:rsidRDefault="009F7A47" w:rsidP="00FC6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 w:val="restart"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ОСЗ, ПЗУ</w:t>
            </w: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ОСЗ, ПЗУ</w:t>
            </w:r>
          </w:p>
        </w:tc>
        <w:tc>
          <w:tcPr>
            <w:tcW w:w="1136" w:type="dxa"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A47" w:rsidRPr="0059130A" w:rsidTr="001334D2">
        <w:trPr>
          <w:trHeight w:val="694"/>
        </w:trPr>
        <w:tc>
          <w:tcPr>
            <w:tcW w:w="704" w:type="dxa"/>
            <w:vAlign w:val="center"/>
          </w:tcPr>
          <w:p w:rsidR="009F7A47" w:rsidRPr="008D496A" w:rsidRDefault="009F7A47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714" w:type="dxa"/>
            <w:gridSpan w:val="2"/>
            <w:vAlign w:val="center"/>
          </w:tcPr>
          <w:p w:rsidR="009F7A47" w:rsidRPr="008D496A" w:rsidRDefault="009F7A47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9F7A47" w:rsidRPr="00EB4547" w:rsidRDefault="009F7A47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  <w:r w:rsidRPr="00EB4547">
              <w:rPr>
                <w:rFonts w:ascii="Times New Roman" w:hAnsi="Times New Roman" w:cs="Times New Roman"/>
              </w:rPr>
              <w:t>с помощью уравне</w:t>
            </w:r>
            <w:r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998" w:type="dxa"/>
            <w:vAlign w:val="center"/>
          </w:tcPr>
          <w:p w:rsidR="009F7A47" w:rsidRPr="0059130A" w:rsidRDefault="009F7A47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. 3</w:t>
            </w:r>
          </w:p>
        </w:tc>
        <w:tc>
          <w:tcPr>
            <w:tcW w:w="996" w:type="dxa"/>
            <w:vMerge/>
            <w:vAlign w:val="center"/>
          </w:tcPr>
          <w:p w:rsidR="009F7A47" w:rsidRPr="0059130A" w:rsidRDefault="009F7A47" w:rsidP="00FC6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</w:t>
            </w:r>
          </w:p>
        </w:tc>
        <w:tc>
          <w:tcPr>
            <w:tcW w:w="853" w:type="dxa"/>
          </w:tcPr>
          <w:p w:rsidR="009F7A47" w:rsidRPr="0059130A" w:rsidRDefault="009F7A47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Арифметическая</w:t>
            </w:r>
            <w:r>
              <w:rPr>
                <w:rFonts w:ascii="Times New Roman" w:hAnsi="Times New Roman" w:cs="Times New Roman"/>
              </w:rPr>
              <w:t xml:space="preserve"> и геометрическая прогрессии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F74" w:rsidRPr="0059130A" w:rsidRDefault="00DE0F74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4.2.-4.5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Арифметическая</w:t>
            </w:r>
            <w:r>
              <w:rPr>
                <w:rFonts w:ascii="Times New Roman" w:hAnsi="Times New Roman" w:cs="Times New Roman"/>
              </w:rPr>
              <w:t xml:space="preserve"> и геометрическая прогрессии</w:t>
            </w:r>
            <w:r w:rsidR="008B224B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F74" w:rsidRPr="0059130A" w:rsidRDefault="00DE0F74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4.2.-4.5</w:t>
            </w:r>
            <w:r w:rsidRPr="005913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6212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атистические исследования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. 5</w:t>
            </w: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DE0F74" w:rsidRPr="0059130A" w:rsidRDefault="00DE0F74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DE0F74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714" w:type="dxa"/>
            <w:gridSpan w:val="2"/>
            <w:shd w:val="clear" w:color="auto" w:fill="BFBFBF" w:themeFill="background1" w:themeFillShade="D9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shd w:val="clear" w:color="auto" w:fill="BFBFBF" w:themeFill="background1" w:themeFillShade="D9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 по математике</w:t>
            </w:r>
          </w:p>
        </w:tc>
        <w:tc>
          <w:tcPr>
            <w:tcW w:w="998" w:type="dxa"/>
            <w:vAlign w:val="center"/>
          </w:tcPr>
          <w:p w:rsidR="00DE0F74" w:rsidRPr="00DE0F74" w:rsidRDefault="00DE0F74" w:rsidP="009D70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0F74">
              <w:rPr>
                <w:rFonts w:ascii="Times New Roman" w:hAnsi="Times New Roman" w:cs="Times New Roman"/>
                <w:b/>
                <w:sz w:val="18"/>
                <w:szCs w:val="18"/>
              </w:rPr>
              <w:t>Глава 5</w:t>
            </w:r>
          </w:p>
        </w:tc>
        <w:tc>
          <w:tcPr>
            <w:tcW w:w="996" w:type="dxa"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95" w:type="dxa"/>
            <w:vAlign w:val="center"/>
          </w:tcPr>
          <w:p w:rsidR="00DE0F74" w:rsidRPr="0059130A" w:rsidRDefault="00DE0F74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9D7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ФО, СП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DE0F74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714" w:type="dxa"/>
            <w:gridSpan w:val="2"/>
            <w:shd w:val="clear" w:color="auto" w:fill="BFBFBF" w:themeFill="background1" w:themeFillShade="D9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shd w:val="clear" w:color="auto" w:fill="BFBFBF" w:themeFill="background1" w:themeFillShade="D9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 по математике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1334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vAlign w:val="center"/>
          </w:tcPr>
          <w:p w:rsidR="00DE0F74" w:rsidRPr="0059130A" w:rsidRDefault="00DE0F74" w:rsidP="00FC6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9130A">
              <w:rPr>
                <w:rFonts w:ascii="Times New Roman" w:hAnsi="Times New Roman" w:cs="Times New Roman"/>
                <w:szCs w:val="28"/>
              </w:rPr>
              <w:t>ДМ, ЧИИ, РТ</w:t>
            </w:r>
          </w:p>
        </w:tc>
        <w:tc>
          <w:tcPr>
            <w:tcW w:w="995" w:type="dxa"/>
            <w:vMerge w:val="restart"/>
            <w:vAlign w:val="center"/>
          </w:tcPr>
          <w:p w:rsidR="00DE0F74" w:rsidRPr="0059130A" w:rsidRDefault="00DE0F74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Р</w:t>
            </w:r>
            <w:proofErr w:type="gramEnd"/>
            <w:r w:rsidRPr="0059130A">
              <w:rPr>
                <w:rFonts w:ascii="Times New Roman" w:hAnsi="Times New Roman" w:cs="Times New Roman"/>
                <w:sz w:val="20"/>
                <w:szCs w:val="16"/>
              </w:rPr>
              <w:t>, ТР</w:t>
            </w: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DE0F74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714" w:type="dxa"/>
            <w:gridSpan w:val="2"/>
            <w:shd w:val="clear" w:color="auto" w:fill="E1E1E1" w:themeFill="background1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shd w:val="clear" w:color="auto" w:fill="E1E1E1" w:themeFill="background1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Анализ промежуточной аттестации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  <w:vAlign w:val="center"/>
          </w:tcPr>
          <w:p w:rsidR="00DE0F74" w:rsidRPr="0059130A" w:rsidRDefault="00DE0F74" w:rsidP="00FC6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DE0F74" w:rsidRPr="0059130A" w:rsidRDefault="00DE0F74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ИО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9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Решение задач с помощью уравне</w:t>
            </w:r>
            <w:r>
              <w:rPr>
                <w:rFonts w:ascii="Times New Roman" w:hAnsi="Times New Roman" w:cs="Times New Roman"/>
              </w:rPr>
              <w:t>ний и систем уравнений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  <w:vAlign w:val="center"/>
          </w:tcPr>
          <w:p w:rsidR="00DE0F74" w:rsidRPr="0059130A" w:rsidRDefault="00DE0F74" w:rsidP="00FC6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DE0F74" w:rsidRPr="0059130A" w:rsidRDefault="00DE0F74" w:rsidP="00591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Дробные уравнения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1334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DE0F74" w:rsidRPr="0059130A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Pr="008D496A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4547">
              <w:rPr>
                <w:rFonts w:ascii="Times New Roman" w:hAnsi="Times New Roman" w:cs="Times New Roman"/>
              </w:rPr>
              <w:t>Арифметическая</w:t>
            </w:r>
            <w:r>
              <w:rPr>
                <w:rFonts w:ascii="Times New Roman" w:hAnsi="Times New Roman" w:cs="Times New Roman"/>
              </w:rPr>
              <w:t xml:space="preserve"> и геометрическая прогрессии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E445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 . 3</w:t>
            </w:r>
          </w:p>
        </w:tc>
        <w:tc>
          <w:tcPr>
            <w:tcW w:w="996" w:type="dxa"/>
            <w:vMerge w:val="restart"/>
          </w:tcPr>
          <w:p w:rsidR="00DE0F74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F74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6426A">
              <w:rPr>
                <w:rFonts w:ascii="Times New Roman" w:hAnsi="Times New Roman" w:cs="Times New Roman"/>
                <w:sz w:val="28"/>
                <w:szCs w:val="28"/>
              </w:rPr>
              <w:t>ПКЗУ</w:t>
            </w:r>
          </w:p>
        </w:tc>
        <w:tc>
          <w:tcPr>
            <w:tcW w:w="995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DE0F74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130A">
              <w:rPr>
                <w:rFonts w:ascii="Times New Roman" w:hAnsi="Times New Roman" w:cs="Times New Roman"/>
              </w:rPr>
              <w:t>ФО, СП</w:t>
            </w: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vAlign w:val="center"/>
          </w:tcPr>
          <w:p w:rsidR="00DE0F74" w:rsidRPr="00EB4547" w:rsidRDefault="00DE0F74" w:rsidP="00DE0F7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Квадратичная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функции</w:t>
            </w:r>
            <w:r w:rsidR="00BA1460">
              <w:rPr>
                <w:rFonts w:ascii="Times New Roman" w:hAnsi="Times New Roman" w:cs="Times New Roman"/>
              </w:rPr>
              <w:t xml:space="preserve"> в системе ОГА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1334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vAlign w:val="center"/>
          </w:tcPr>
          <w:p w:rsidR="00DE0F74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математике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1334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vAlign w:val="center"/>
          </w:tcPr>
          <w:p w:rsidR="00DE0F74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F74" w:rsidRPr="0059130A" w:rsidTr="001334D2">
        <w:tc>
          <w:tcPr>
            <w:tcW w:w="704" w:type="dxa"/>
            <w:vAlign w:val="center"/>
          </w:tcPr>
          <w:p w:rsidR="00DE0F74" w:rsidRDefault="00DE0F74" w:rsidP="00621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714" w:type="dxa"/>
            <w:gridSpan w:val="2"/>
            <w:vAlign w:val="center"/>
          </w:tcPr>
          <w:p w:rsidR="00DE0F74" w:rsidRPr="008D496A" w:rsidRDefault="00DE0F74" w:rsidP="00E4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5" w:type="dxa"/>
            <w:vAlign w:val="center"/>
          </w:tcPr>
          <w:p w:rsidR="00DE0F74" w:rsidRPr="00EB4547" w:rsidRDefault="00DE0F74" w:rsidP="00E445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математике</w:t>
            </w:r>
          </w:p>
        </w:tc>
        <w:tc>
          <w:tcPr>
            <w:tcW w:w="998" w:type="dxa"/>
            <w:vAlign w:val="center"/>
          </w:tcPr>
          <w:p w:rsidR="00DE0F74" w:rsidRPr="0059130A" w:rsidRDefault="00DE0F74" w:rsidP="001334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DE0F74" w:rsidRPr="0059130A" w:rsidRDefault="00DE0F74" w:rsidP="00275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vAlign w:val="center"/>
          </w:tcPr>
          <w:p w:rsidR="00DE0F74" w:rsidRDefault="00DE0F74" w:rsidP="00CF6D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DE0F74" w:rsidRPr="0059130A" w:rsidRDefault="00DE0F74" w:rsidP="002757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86D" w:rsidRPr="00EB4547" w:rsidRDefault="0023586D" w:rsidP="00EB4547">
      <w:pPr>
        <w:spacing w:after="0"/>
        <w:rPr>
          <w:rFonts w:ascii="Monotype Corsiva" w:hAnsi="Monotype Corsiva"/>
          <w:b/>
          <w:sz w:val="2"/>
        </w:rPr>
      </w:pPr>
    </w:p>
    <w:sectPr w:rsidR="0023586D" w:rsidRPr="00EB4547" w:rsidSect="00CB02CF">
      <w:pgSz w:w="16838" w:h="11906" w:orient="landscape"/>
      <w:pgMar w:top="426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98E" w:rsidRDefault="00E7198E" w:rsidP="00CD6FB7">
      <w:pPr>
        <w:spacing w:after="0" w:line="240" w:lineRule="auto"/>
      </w:pPr>
      <w:r>
        <w:separator/>
      </w:r>
    </w:p>
  </w:endnote>
  <w:endnote w:type="continuationSeparator" w:id="0">
    <w:p w:rsidR="00E7198E" w:rsidRDefault="00E7198E" w:rsidP="00CD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98E" w:rsidRDefault="00E7198E" w:rsidP="00CD6FB7">
      <w:pPr>
        <w:spacing w:after="0" w:line="240" w:lineRule="auto"/>
      </w:pPr>
      <w:r>
        <w:separator/>
      </w:r>
    </w:p>
  </w:footnote>
  <w:footnote w:type="continuationSeparator" w:id="0">
    <w:p w:rsidR="00E7198E" w:rsidRDefault="00E7198E" w:rsidP="00CD6FB7">
      <w:pPr>
        <w:spacing w:after="0" w:line="240" w:lineRule="auto"/>
      </w:pPr>
      <w:r>
        <w:continuationSeparator/>
      </w:r>
    </w:p>
  </w:footnote>
  <w:footnote w:id="1">
    <w:p w:rsidR="000B2948" w:rsidRDefault="000B2948" w:rsidP="002F11E4">
      <w:pPr>
        <w:pStyle w:val="af5"/>
        <w:spacing w:line="240" w:lineRule="auto"/>
        <w:ind w:firstLine="0"/>
        <w:rPr>
          <w:sz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5pt;height:9.5pt" o:bullet="t">
        <v:imagedata r:id="rId1" o:title="clip_image001"/>
      </v:shape>
    </w:pict>
  </w:numPicBullet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86530"/>
    <w:multiLevelType w:val="hybridMultilevel"/>
    <w:tmpl w:val="71FA1386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A042FD"/>
    <w:multiLevelType w:val="hybridMultilevel"/>
    <w:tmpl w:val="55726D40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5D2EEE"/>
    <w:multiLevelType w:val="multilevel"/>
    <w:tmpl w:val="96FA831C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C105959"/>
    <w:multiLevelType w:val="hybridMultilevel"/>
    <w:tmpl w:val="0EFAEBB2"/>
    <w:lvl w:ilvl="0" w:tplc="A6BCF03E">
      <w:start w:val="9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55C2C"/>
    <w:multiLevelType w:val="hybridMultilevel"/>
    <w:tmpl w:val="B6BE208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4227042"/>
    <w:multiLevelType w:val="hybridMultilevel"/>
    <w:tmpl w:val="BABE8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757335"/>
    <w:multiLevelType w:val="hybridMultilevel"/>
    <w:tmpl w:val="48B82AEE"/>
    <w:lvl w:ilvl="0" w:tplc="66AA0A16">
      <w:start w:val="1"/>
      <w:numFmt w:val="decimal"/>
      <w:lvlText w:val="%1)"/>
      <w:lvlJc w:val="left"/>
      <w:pPr>
        <w:ind w:left="1440" w:hanging="360"/>
      </w:pPr>
      <w:rPr>
        <w:b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CC2411"/>
    <w:multiLevelType w:val="hybridMultilevel"/>
    <w:tmpl w:val="FD703750"/>
    <w:lvl w:ilvl="0" w:tplc="6204C502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CEF6629"/>
    <w:multiLevelType w:val="hybridMultilevel"/>
    <w:tmpl w:val="33801E1E"/>
    <w:lvl w:ilvl="0" w:tplc="D6ECC34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B42EAC"/>
    <w:multiLevelType w:val="hybridMultilevel"/>
    <w:tmpl w:val="6E121D48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1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"/>
  </w:num>
  <w:num w:numId="11">
    <w:abstractNumId w:val="13"/>
  </w:num>
  <w:num w:numId="12">
    <w:abstractNumId w:val="11"/>
  </w:num>
  <w:num w:numId="13">
    <w:abstractNumId w:val="7"/>
  </w:num>
  <w:num w:numId="14">
    <w:abstractNumId w:val="0"/>
  </w:num>
  <w:num w:numId="15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0953"/>
    <w:rsid w:val="000016E5"/>
    <w:rsid w:val="0000555D"/>
    <w:rsid w:val="00007503"/>
    <w:rsid w:val="00011F16"/>
    <w:rsid w:val="000125B0"/>
    <w:rsid w:val="000173E2"/>
    <w:rsid w:val="00017ED0"/>
    <w:rsid w:val="0002024C"/>
    <w:rsid w:val="000211FB"/>
    <w:rsid w:val="00026747"/>
    <w:rsid w:val="00037E7C"/>
    <w:rsid w:val="00040F86"/>
    <w:rsid w:val="00043352"/>
    <w:rsid w:val="00044C71"/>
    <w:rsid w:val="00044FCE"/>
    <w:rsid w:val="000468FE"/>
    <w:rsid w:val="00047744"/>
    <w:rsid w:val="000564A6"/>
    <w:rsid w:val="00057C18"/>
    <w:rsid w:val="00066C2A"/>
    <w:rsid w:val="00076FA9"/>
    <w:rsid w:val="00081640"/>
    <w:rsid w:val="00081CE0"/>
    <w:rsid w:val="0008409A"/>
    <w:rsid w:val="000841FD"/>
    <w:rsid w:val="00084952"/>
    <w:rsid w:val="00086912"/>
    <w:rsid w:val="00090622"/>
    <w:rsid w:val="00096C21"/>
    <w:rsid w:val="000A25F4"/>
    <w:rsid w:val="000B2948"/>
    <w:rsid w:val="000B4133"/>
    <w:rsid w:val="000B555A"/>
    <w:rsid w:val="000B782A"/>
    <w:rsid w:val="000D2D99"/>
    <w:rsid w:val="000D3965"/>
    <w:rsid w:val="000D497B"/>
    <w:rsid w:val="000E0654"/>
    <w:rsid w:val="000E4D1E"/>
    <w:rsid w:val="000E6023"/>
    <w:rsid w:val="000F334E"/>
    <w:rsid w:val="000F4F41"/>
    <w:rsid w:val="000F7548"/>
    <w:rsid w:val="001011F5"/>
    <w:rsid w:val="001017D8"/>
    <w:rsid w:val="00107DC9"/>
    <w:rsid w:val="001136D2"/>
    <w:rsid w:val="00114CB9"/>
    <w:rsid w:val="0012179C"/>
    <w:rsid w:val="001246D6"/>
    <w:rsid w:val="00124B41"/>
    <w:rsid w:val="00130613"/>
    <w:rsid w:val="001334D2"/>
    <w:rsid w:val="0013498A"/>
    <w:rsid w:val="001406B7"/>
    <w:rsid w:val="001451A0"/>
    <w:rsid w:val="0015005E"/>
    <w:rsid w:val="00151FFB"/>
    <w:rsid w:val="00154C7F"/>
    <w:rsid w:val="0016478F"/>
    <w:rsid w:val="001708F0"/>
    <w:rsid w:val="00173D57"/>
    <w:rsid w:val="00175607"/>
    <w:rsid w:val="00176B93"/>
    <w:rsid w:val="00176BB8"/>
    <w:rsid w:val="00181118"/>
    <w:rsid w:val="001823C9"/>
    <w:rsid w:val="00183517"/>
    <w:rsid w:val="00184212"/>
    <w:rsid w:val="00184A67"/>
    <w:rsid w:val="00184A9B"/>
    <w:rsid w:val="00184E65"/>
    <w:rsid w:val="00185AA4"/>
    <w:rsid w:val="001925EB"/>
    <w:rsid w:val="001A107D"/>
    <w:rsid w:val="001A438B"/>
    <w:rsid w:val="001A7DF4"/>
    <w:rsid w:val="001B1BE1"/>
    <w:rsid w:val="001B2EB1"/>
    <w:rsid w:val="001B710A"/>
    <w:rsid w:val="001C2AAE"/>
    <w:rsid w:val="001C2D33"/>
    <w:rsid w:val="001C34C5"/>
    <w:rsid w:val="001C526F"/>
    <w:rsid w:val="001C58E2"/>
    <w:rsid w:val="001C62EA"/>
    <w:rsid w:val="001D02EE"/>
    <w:rsid w:val="001D0702"/>
    <w:rsid w:val="001D199D"/>
    <w:rsid w:val="001D267B"/>
    <w:rsid w:val="001D2F06"/>
    <w:rsid w:val="001E0F30"/>
    <w:rsid w:val="001E1C7A"/>
    <w:rsid w:val="001E7670"/>
    <w:rsid w:val="001E792A"/>
    <w:rsid w:val="001F72EB"/>
    <w:rsid w:val="00200BDE"/>
    <w:rsid w:val="00202A76"/>
    <w:rsid w:val="00206D5C"/>
    <w:rsid w:val="00215362"/>
    <w:rsid w:val="00234B1D"/>
    <w:rsid w:val="00235797"/>
    <w:rsid w:val="0023586D"/>
    <w:rsid w:val="0023772C"/>
    <w:rsid w:val="00243FDF"/>
    <w:rsid w:val="002442E3"/>
    <w:rsid w:val="0024554F"/>
    <w:rsid w:val="00246854"/>
    <w:rsid w:val="00246FAE"/>
    <w:rsid w:val="00247B25"/>
    <w:rsid w:val="00247F2B"/>
    <w:rsid w:val="002521E5"/>
    <w:rsid w:val="00257A8E"/>
    <w:rsid w:val="00261B6D"/>
    <w:rsid w:val="00261E4F"/>
    <w:rsid w:val="00267D09"/>
    <w:rsid w:val="00272D63"/>
    <w:rsid w:val="002753D5"/>
    <w:rsid w:val="00275745"/>
    <w:rsid w:val="002808A0"/>
    <w:rsid w:val="00282DD7"/>
    <w:rsid w:val="00283D67"/>
    <w:rsid w:val="002949A0"/>
    <w:rsid w:val="002A0ED7"/>
    <w:rsid w:val="002A11C3"/>
    <w:rsid w:val="002A3A5B"/>
    <w:rsid w:val="002A486E"/>
    <w:rsid w:val="002A660B"/>
    <w:rsid w:val="002A7DC6"/>
    <w:rsid w:val="002B14C9"/>
    <w:rsid w:val="002B2248"/>
    <w:rsid w:val="002B2C38"/>
    <w:rsid w:val="002B2FDC"/>
    <w:rsid w:val="002B59BF"/>
    <w:rsid w:val="002C16DE"/>
    <w:rsid w:val="002D01BA"/>
    <w:rsid w:val="002D17BD"/>
    <w:rsid w:val="002D32A7"/>
    <w:rsid w:val="002D33CA"/>
    <w:rsid w:val="002D4791"/>
    <w:rsid w:val="002E340F"/>
    <w:rsid w:val="002E6794"/>
    <w:rsid w:val="002F11E4"/>
    <w:rsid w:val="002F2B0F"/>
    <w:rsid w:val="002F36B3"/>
    <w:rsid w:val="002F40D6"/>
    <w:rsid w:val="002F5541"/>
    <w:rsid w:val="002F7C88"/>
    <w:rsid w:val="00301E64"/>
    <w:rsid w:val="0030696E"/>
    <w:rsid w:val="003107FA"/>
    <w:rsid w:val="003108FD"/>
    <w:rsid w:val="003134D9"/>
    <w:rsid w:val="00316215"/>
    <w:rsid w:val="00317F24"/>
    <w:rsid w:val="00323CC1"/>
    <w:rsid w:val="00323E3A"/>
    <w:rsid w:val="003245AB"/>
    <w:rsid w:val="003437CF"/>
    <w:rsid w:val="00345670"/>
    <w:rsid w:val="003458A6"/>
    <w:rsid w:val="00345F92"/>
    <w:rsid w:val="0034621C"/>
    <w:rsid w:val="00346A54"/>
    <w:rsid w:val="003516DF"/>
    <w:rsid w:val="00353174"/>
    <w:rsid w:val="003573E9"/>
    <w:rsid w:val="003649A6"/>
    <w:rsid w:val="003716BB"/>
    <w:rsid w:val="0037327B"/>
    <w:rsid w:val="00374416"/>
    <w:rsid w:val="00376716"/>
    <w:rsid w:val="0038148F"/>
    <w:rsid w:val="003839B3"/>
    <w:rsid w:val="00386344"/>
    <w:rsid w:val="00391C0F"/>
    <w:rsid w:val="003925E4"/>
    <w:rsid w:val="0039359A"/>
    <w:rsid w:val="003A07AB"/>
    <w:rsid w:val="003A1BAB"/>
    <w:rsid w:val="003A2FB9"/>
    <w:rsid w:val="003A34D9"/>
    <w:rsid w:val="003A4DFF"/>
    <w:rsid w:val="003B2265"/>
    <w:rsid w:val="003B6AF9"/>
    <w:rsid w:val="003C06E3"/>
    <w:rsid w:val="003C0744"/>
    <w:rsid w:val="003D3144"/>
    <w:rsid w:val="003E0068"/>
    <w:rsid w:val="003E0463"/>
    <w:rsid w:val="003E0A3A"/>
    <w:rsid w:val="003E18BF"/>
    <w:rsid w:val="003E3760"/>
    <w:rsid w:val="003F3B99"/>
    <w:rsid w:val="003F4D65"/>
    <w:rsid w:val="003F4F7B"/>
    <w:rsid w:val="003F51A5"/>
    <w:rsid w:val="003F531B"/>
    <w:rsid w:val="003F6C20"/>
    <w:rsid w:val="003F7313"/>
    <w:rsid w:val="004022B6"/>
    <w:rsid w:val="00403760"/>
    <w:rsid w:val="00405733"/>
    <w:rsid w:val="004104A1"/>
    <w:rsid w:val="00413A60"/>
    <w:rsid w:val="00416956"/>
    <w:rsid w:val="00420E32"/>
    <w:rsid w:val="004239CF"/>
    <w:rsid w:val="0042432D"/>
    <w:rsid w:val="004246E6"/>
    <w:rsid w:val="004305CB"/>
    <w:rsid w:val="00431AC1"/>
    <w:rsid w:val="00431F72"/>
    <w:rsid w:val="004324AF"/>
    <w:rsid w:val="004412AE"/>
    <w:rsid w:val="00442133"/>
    <w:rsid w:val="00442211"/>
    <w:rsid w:val="00443889"/>
    <w:rsid w:val="0045472F"/>
    <w:rsid w:val="00454CDA"/>
    <w:rsid w:val="00456390"/>
    <w:rsid w:val="0046494D"/>
    <w:rsid w:val="00465CB2"/>
    <w:rsid w:val="00471CEE"/>
    <w:rsid w:val="00472E8F"/>
    <w:rsid w:val="00474117"/>
    <w:rsid w:val="00474428"/>
    <w:rsid w:val="00474BEE"/>
    <w:rsid w:val="00482C59"/>
    <w:rsid w:val="00483D83"/>
    <w:rsid w:val="0049226E"/>
    <w:rsid w:val="00494298"/>
    <w:rsid w:val="004A021D"/>
    <w:rsid w:val="004A2F29"/>
    <w:rsid w:val="004B073B"/>
    <w:rsid w:val="004B0ADB"/>
    <w:rsid w:val="004B5B95"/>
    <w:rsid w:val="004B6322"/>
    <w:rsid w:val="004C683A"/>
    <w:rsid w:val="004D05DB"/>
    <w:rsid w:val="004D083B"/>
    <w:rsid w:val="004D17A8"/>
    <w:rsid w:val="004D2D38"/>
    <w:rsid w:val="004E061A"/>
    <w:rsid w:val="004E26CC"/>
    <w:rsid w:val="004E3563"/>
    <w:rsid w:val="004E4DFA"/>
    <w:rsid w:val="004E7CFB"/>
    <w:rsid w:val="004E7E09"/>
    <w:rsid w:val="004F064A"/>
    <w:rsid w:val="004F71F0"/>
    <w:rsid w:val="004F75E0"/>
    <w:rsid w:val="004F7825"/>
    <w:rsid w:val="00500DF1"/>
    <w:rsid w:val="005018DA"/>
    <w:rsid w:val="005041B3"/>
    <w:rsid w:val="00511093"/>
    <w:rsid w:val="00515AC2"/>
    <w:rsid w:val="005231D3"/>
    <w:rsid w:val="0054134C"/>
    <w:rsid w:val="00541603"/>
    <w:rsid w:val="005448ED"/>
    <w:rsid w:val="00544DAE"/>
    <w:rsid w:val="00544E85"/>
    <w:rsid w:val="005468D6"/>
    <w:rsid w:val="00555068"/>
    <w:rsid w:val="0055763B"/>
    <w:rsid w:val="00570EEB"/>
    <w:rsid w:val="00572A76"/>
    <w:rsid w:val="0057767C"/>
    <w:rsid w:val="00577FFC"/>
    <w:rsid w:val="0058130C"/>
    <w:rsid w:val="00585680"/>
    <w:rsid w:val="00585BA4"/>
    <w:rsid w:val="0059130A"/>
    <w:rsid w:val="005923D4"/>
    <w:rsid w:val="005A19BC"/>
    <w:rsid w:val="005A377F"/>
    <w:rsid w:val="005B3DE7"/>
    <w:rsid w:val="005B4381"/>
    <w:rsid w:val="005B4E4C"/>
    <w:rsid w:val="005B7DF7"/>
    <w:rsid w:val="005C4ED5"/>
    <w:rsid w:val="005C5EAE"/>
    <w:rsid w:val="005C62DC"/>
    <w:rsid w:val="005D03D1"/>
    <w:rsid w:val="005D771E"/>
    <w:rsid w:val="005D7D19"/>
    <w:rsid w:val="005E67E8"/>
    <w:rsid w:val="005F09E5"/>
    <w:rsid w:val="005F7311"/>
    <w:rsid w:val="005F735B"/>
    <w:rsid w:val="006023F3"/>
    <w:rsid w:val="0060324F"/>
    <w:rsid w:val="0061499B"/>
    <w:rsid w:val="00615A67"/>
    <w:rsid w:val="00621262"/>
    <w:rsid w:val="0062169C"/>
    <w:rsid w:val="00623197"/>
    <w:rsid w:val="00634C68"/>
    <w:rsid w:val="00636117"/>
    <w:rsid w:val="00636AEE"/>
    <w:rsid w:val="00640953"/>
    <w:rsid w:val="00640978"/>
    <w:rsid w:val="00645F1C"/>
    <w:rsid w:val="00647DF8"/>
    <w:rsid w:val="00650FE2"/>
    <w:rsid w:val="00652241"/>
    <w:rsid w:val="006556AE"/>
    <w:rsid w:val="0066053C"/>
    <w:rsid w:val="00660F0F"/>
    <w:rsid w:val="00661579"/>
    <w:rsid w:val="00662EF5"/>
    <w:rsid w:val="00665647"/>
    <w:rsid w:val="006659AB"/>
    <w:rsid w:val="006668FF"/>
    <w:rsid w:val="006669C3"/>
    <w:rsid w:val="0067101B"/>
    <w:rsid w:val="0067567E"/>
    <w:rsid w:val="0068201F"/>
    <w:rsid w:val="00685435"/>
    <w:rsid w:val="00687B25"/>
    <w:rsid w:val="006947FF"/>
    <w:rsid w:val="006A05BC"/>
    <w:rsid w:val="006A09C8"/>
    <w:rsid w:val="006A2E4F"/>
    <w:rsid w:val="006B3E37"/>
    <w:rsid w:val="006B5B94"/>
    <w:rsid w:val="006B6734"/>
    <w:rsid w:val="006B769E"/>
    <w:rsid w:val="006D3293"/>
    <w:rsid w:val="006D5145"/>
    <w:rsid w:val="006D57F6"/>
    <w:rsid w:val="006E0131"/>
    <w:rsid w:val="006E145C"/>
    <w:rsid w:val="006E43DF"/>
    <w:rsid w:val="006E5317"/>
    <w:rsid w:val="006E7EF4"/>
    <w:rsid w:val="00700FA2"/>
    <w:rsid w:val="007025B8"/>
    <w:rsid w:val="00703B98"/>
    <w:rsid w:val="00715AE0"/>
    <w:rsid w:val="00717214"/>
    <w:rsid w:val="00723F77"/>
    <w:rsid w:val="007354CA"/>
    <w:rsid w:val="00737D9D"/>
    <w:rsid w:val="00737FC2"/>
    <w:rsid w:val="00742CB3"/>
    <w:rsid w:val="007458BB"/>
    <w:rsid w:val="00746F3F"/>
    <w:rsid w:val="007510BB"/>
    <w:rsid w:val="007560A5"/>
    <w:rsid w:val="00761C7B"/>
    <w:rsid w:val="0076426A"/>
    <w:rsid w:val="007645C4"/>
    <w:rsid w:val="00770744"/>
    <w:rsid w:val="00781E42"/>
    <w:rsid w:val="0078306E"/>
    <w:rsid w:val="00783AF3"/>
    <w:rsid w:val="007869C0"/>
    <w:rsid w:val="0079176C"/>
    <w:rsid w:val="007937B1"/>
    <w:rsid w:val="00795C18"/>
    <w:rsid w:val="007977C9"/>
    <w:rsid w:val="007A0813"/>
    <w:rsid w:val="007A2985"/>
    <w:rsid w:val="007B5F4A"/>
    <w:rsid w:val="007C065F"/>
    <w:rsid w:val="007C4A43"/>
    <w:rsid w:val="007C5C74"/>
    <w:rsid w:val="007D1B7B"/>
    <w:rsid w:val="007D6091"/>
    <w:rsid w:val="007E239E"/>
    <w:rsid w:val="007F1241"/>
    <w:rsid w:val="007F3BE3"/>
    <w:rsid w:val="007F49E1"/>
    <w:rsid w:val="007F6C03"/>
    <w:rsid w:val="007F6D56"/>
    <w:rsid w:val="008012FF"/>
    <w:rsid w:val="0080488D"/>
    <w:rsid w:val="00804950"/>
    <w:rsid w:val="00811C59"/>
    <w:rsid w:val="008312A9"/>
    <w:rsid w:val="0083233D"/>
    <w:rsid w:val="008325D7"/>
    <w:rsid w:val="00842BF8"/>
    <w:rsid w:val="008515A5"/>
    <w:rsid w:val="00851B0A"/>
    <w:rsid w:val="008524F9"/>
    <w:rsid w:val="00855BC8"/>
    <w:rsid w:val="00857DDD"/>
    <w:rsid w:val="00861683"/>
    <w:rsid w:val="00861964"/>
    <w:rsid w:val="008646AF"/>
    <w:rsid w:val="00871E32"/>
    <w:rsid w:val="00872ACA"/>
    <w:rsid w:val="00873CA4"/>
    <w:rsid w:val="00881414"/>
    <w:rsid w:val="00882E26"/>
    <w:rsid w:val="00884D5A"/>
    <w:rsid w:val="0088531D"/>
    <w:rsid w:val="008855C3"/>
    <w:rsid w:val="00887905"/>
    <w:rsid w:val="0089659F"/>
    <w:rsid w:val="008971BF"/>
    <w:rsid w:val="008A5BC3"/>
    <w:rsid w:val="008A603A"/>
    <w:rsid w:val="008B025C"/>
    <w:rsid w:val="008B224B"/>
    <w:rsid w:val="008B4C2B"/>
    <w:rsid w:val="008B7959"/>
    <w:rsid w:val="008B7D97"/>
    <w:rsid w:val="008C11B7"/>
    <w:rsid w:val="008D1F66"/>
    <w:rsid w:val="008D496A"/>
    <w:rsid w:val="008D5233"/>
    <w:rsid w:val="008E47CA"/>
    <w:rsid w:val="008E66BE"/>
    <w:rsid w:val="008F60FC"/>
    <w:rsid w:val="008F714D"/>
    <w:rsid w:val="009019F5"/>
    <w:rsid w:val="00903A41"/>
    <w:rsid w:val="009057F7"/>
    <w:rsid w:val="0091210B"/>
    <w:rsid w:val="009165E1"/>
    <w:rsid w:val="00921FED"/>
    <w:rsid w:val="00923362"/>
    <w:rsid w:val="00924EFA"/>
    <w:rsid w:val="00934F0F"/>
    <w:rsid w:val="00936414"/>
    <w:rsid w:val="0094119E"/>
    <w:rsid w:val="00943A3C"/>
    <w:rsid w:val="00944D7C"/>
    <w:rsid w:val="00945A9F"/>
    <w:rsid w:val="009510A4"/>
    <w:rsid w:val="00951616"/>
    <w:rsid w:val="009620A3"/>
    <w:rsid w:val="00967293"/>
    <w:rsid w:val="009726D4"/>
    <w:rsid w:val="00986EF9"/>
    <w:rsid w:val="00986F88"/>
    <w:rsid w:val="00987F4D"/>
    <w:rsid w:val="00991386"/>
    <w:rsid w:val="00993A38"/>
    <w:rsid w:val="0099618F"/>
    <w:rsid w:val="0099631C"/>
    <w:rsid w:val="009A6CE5"/>
    <w:rsid w:val="009B786E"/>
    <w:rsid w:val="009C0A96"/>
    <w:rsid w:val="009C488F"/>
    <w:rsid w:val="009D7084"/>
    <w:rsid w:val="009D7463"/>
    <w:rsid w:val="009E219B"/>
    <w:rsid w:val="009E4972"/>
    <w:rsid w:val="009E7437"/>
    <w:rsid w:val="009F07BC"/>
    <w:rsid w:val="009F2712"/>
    <w:rsid w:val="009F3511"/>
    <w:rsid w:val="009F7A47"/>
    <w:rsid w:val="00A03B6D"/>
    <w:rsid w:val="00A05146"/>
    <w:rsid w:val="00A07AE3"/>
    <w:rsid w:val="00A10A87"/>
    <w:rsid w:val="00A11D37"/>
    <w:rsid w:val="00A15118"/>
    <w:rsid w:val="00A17556"/>
    <w:rsid w:val="00A21FC3"/>
    <w:rsid w:val="00A363C2"/>
    <w:rsid w:val="00A37782"/>
    <w:rsid w:val="00A4006E"/>
    <w:rsid w:val="00A41EC2"/>
    <w:rsid w:val="00A4228B"/>
    <w:rsid w:val="00A44414"/>
    <w:rsid w:val="00A47F60"/>
    <w:rsid w:val="00A522C2"/>
    <w:rsid w:val="00A533A1"/>
    <w:rsid w:val="00A53831"/>
    <w:rsid w:val="00A56C08"/>
    <w:rsid w:val="00A61D1D"/>
    <w:rsid w:val="00A75882"/>
    <w:rsid w:val="00A8079A"/>
    <w:rsid w:val="00A826D7"/>
    <w:rsid w:val="00A83BB2"/>
    <w:rsid w:val="00A877EB"/>
    <w:rsid w:val="00AA0709"/>
    <w:rsid w:val="00AB47A8"/>
    <w:rsid w:val="00AB6768"/>
    <w:rsid w:val="00AC499A"/>
    <w:rsid w:val="00AD0B8B"/>
    <w:rsid w:val="00AD12D4"/>
    <w:rsid w:val="00AD15C3"/>
    <w:rsid w:val="00AD2953"/>
    <w:rsid w:val="00AD30DF"/>
    <w:rsid w:val="00AD38FD"/>
    <w:rsid w:val="00AD3D75"/>
    <w:rsid w:val="00AD7D3B"/>
    <w:rsid w:val="00AE3E88"/>
    <w:rsid w:val="00AE6237"/>
    <w:rsid w:val="00AF21BA"/>
    <w:rsid w:val="00AF3F8D"/>
    <w:rsid w:val="00B00592"/>
    <w:rsid w:val="00B009D4"/>
    <w:rsid w:val="00B0245D"/>
    <w:rsid w:val="00B024BB"/>
    <w:rsid w:val="00B04105"/>
    <w:rsid w:val="00B10B98"/>
    <w:rsid w:val="00B12EEE"/>
    <w:rsid w:val="00B12FC2"/>
    <w:rsid w:val="00B13103"/>
    <w:rsid w:val="00B22EAA"/>
    <w:rsid w:val="00B245E9"/>
    <w:rsid w:val="00B2766C"/>
    <w:rsid w:val="00B27DEB"/>
    <w:rsid w:val="00B34763"/>
    <w:rsid w:val="00B35479"/>
    <w:rsid w:val="00B43A32"/>
    <w:rsid w:val="00B44F9C"/>
    <w:rsid w:val="00B4503A"/>
    <w:rsid w:val="00B5140D"/>
    <w:rsid w:val="00B544DF"/>
    <w:rsid w:val="00B618C6"/>
    <w:rsid w:val="00B61C13"/>
    <w:rsid w:val="00B6258E"/>
    <w:rsid w:val="00B648D2"/>
    <w:rsid w:val="00B64AC0"/>
    <w:rsid w:val="00B7200A"/>
    <w:rsid w:val="00B72C05"/>
    <w:rsid w:val="00B90B2F"/>
    <w:rsid w:val="00B9102D"/>
    <w:rsid w:val="00B9332D"/>
    <w:rsid w:val="00BA1460"/>
    <w:rsid w:val="00BA65C2"/>
    <w:rsid w:val="00BB0C9D"/>
    <w:rsid w:val="00BC4005"/>
    <w:rsid w:val="00BD31E5"/>
    <w:rsid w:val="00BD5B42"/>
    <w:rsid w:val="00BE091D"/>
    <w:rsid w:val="00BE6586"/>
    <w:rsid w:val="00BF3943"/>
    <w:rsid w:val="00BF4524"/>
    <w:rsid w:val="00BF63AF"/>
    <w:rsid w:val="00C0308F"/>
    <w:rsid w:val="00C22B5C"/>
    <w:rsid w:val="00C279F5"/>
    <w:rsid w:val="00C27CBF"/>
    <w:rsid w:val="00C302BE"/>
    <w:rsid w:val="00C3031D"/>
    <w:rsid w:val="00C343CC"/>
    <w:rsid w:val="00C4167A"/>
    <w:rsid w:val="00C451D6"/>
    <w:rsid w:val="00C47CDE"/>
    <w:rsid w:val="00C52100"/>
    <w:rsid w:val="00C55AF4"/>
    <w:rsid w:val="00C625C8"/>
    <w:rsid w:val="00C645D1"/>
    <w:rsid w:val="00C673F5"/>
    <w:rsid w:val="00C71A12"/>
    <w:rsid w:val="00C7567F"/>
    <w:rsid w:val="00C776A3"/>
    <w:rsid w:val="00C86552"/>
    <w:rsid w:val="00CA0F2D"/>
    <w:rsid w:val="00CA19AA"/>
    <w:rsid w:val="00CA1AC1"/>
    <w:rsid w:val="00CA31AA"/>
    <w:rsid w:val="00CB02CF"/>
    <w:rsid w:val="00CB0BFC"/>
    <w:rsid w:val="00CB5C47"/>
    <w:rsid w:val="00CC1C02"/>
    <w:rsid w:val="00CC456A"/>
    <w:rsid w:val="00CD418C"/>
    <w:rsid w:val="00CD6FB7"/>
    <w:rsid w:val="00CE2AD9"/>
    <w:rsid w:val="00CE462A"/>
    <w:rsid w:val="00CE646A"/>
    <w:rsid w:val="00CE79F1"/>
    <w:rsid w:val="00CF189D"/>
    <w:rsid w:val="00CF1A86"/>
    <w:rsid w:val="00CF2C17"/>
    <w:rsid w:val="00CF3F4C"/>
    <w:rsid w:val="00CF6A4A"/>
    <w:rsid w:val="00CF6D94"/>
    <w:rsid w:val="00D02015"/>
    <w:rsid w:val="00D02CA8"/>
    <w:rsid w:val="00D05328"/>
    <w:rsid w:val="00D11474"/>
    <w:rsid w:val="00D128CB"/>
    <w:rsid w:val="00D13620"/>
    <w:rsid w:val="00D214D8"/>
    <w:rsid w:val="00D23203"/>
    <w:rsid w:val="00D23A25"/>
    <w:rsid w:val="00D32B40"/>
    <w:rsid w:val="00D32F68"/>
    <w:rsid w:val="00D35852"/>
    <w:rsid w:val="00D36FE1"/>
    <w:rsid w:val="00D41608"/>
    <w:rsid w:val="00D41FFF"/>
    <w:rsid w:val="00D44B61"/>
    <w:rsid w:val="00D459CC"/>
    <w:rsid w:val="00D57DA9"/>
    <w:rsid w:val="00D66025"/>
    <w:rsid w:val="00D66034"/>
    <w:rsid w:val="00D711AE"/>
    <w:rsid w:val="00D72234"/>
    <w:rsid w:val="00D74D1A"/>
    <w:rsid w:val="00D75790"/>
    <w:rsid w:val="00D82D6D"/>
    <w:rsid w:val="00DA2B0B"/>
    <w:rsid w:val="00DB3AAC"/>
    <w:rsid w:val="00DC33A5"/>
    <w:rsid w:val="00DC379C"/>
    <w:rsid w:val="00DC489B"/>
    <w:rsid w:val="00DC5F00"/>
    <w:rsid w:val="00DD0B51"/>
    <w:rsid w:val="00DD16EB"/>
    <w:rsid w:val="00DD3910"/>
    <w:rsid w:val="00DE0F74"/>
    <w:rsid w:val="00DE344A"/>
    <w:rsid w:val="00DF04B5"/>
    <w:rsid w:val="00DF1166"/>
    <w:rsid w:val="00DF1F6A"/>
    <w:rsid w:val="00DF6DBD"/>
    <w:rsid w:val="00DF7493"/>
    <w:rsid w:val="00E03660"/>
    <w:rsid w:val="00E04F96"/>
    <w:rsid w:val="00E0781B"/>
    <w:rsid w:val="00E128D6"/>
    <w:rsid w:val="00E16510"/>
    <w:rsid w:val="00E17A12"/>
    <w:rsid w:val="00E17F5E"/>
    <w:rsid w:val="00E251A7"/>
    <w:rsid w:val="00E25EE9"/>
    <w:rsid w:val="00E30FD1"/>
    <w:rsid w:val="00E311CF"/>
    <w:rsid w:val="00E332DE"/>
    <w:rsid w:val="00E43172"/>
    <w:rsid w:val="00E4457F"/>
    <w:rsid w:val="00E45B70"/>
    <w:rsid w:val="00E460B4"/>
    <w:rsid w:val="00E55509"/>
    <w:rsid w:val="00E57675"/>
    <w:rsid w:val="00E6149C"/>
    <w:rsid w:val="00E62C29"/>
    <w:rsid w:val="00E65AD7"/>
    <w:rsid w:val="00E7198E"/>
    <w:rsid w:val="00E74E3A"/>
    <w:rsid w:val="00E77F92"/>
    <w:rsid w:val="00E81246"/>
    <w:rsid w:val="00E85A88"/>
    <w:rsid w:val="00E930BF"/>
    <w:rsid w:val="00E93CB7"/>
    <w:rsid w:val="00E94BD5"/>
    <w:rsid w:val="00EA16D1"/>
    <w:rsid w:val="00EA3100"/>
    <w:rsid w:val="00EA41A8"/>
    <w:rsid w:val="00EB346B"/>
    <w:rsid w:val="00EB4547"/>
    <w:rsid w:val="00EC1F2C"/>
    <w:rsid w:val="00EC4F1E"/>
    <w:rsid w:val="00EC62E4"/>
    <w:rsid w:val="00EC6C75"/>
    <w:rsid w:val="00ED06E7"/>
    <w:rsid w:val="00ED1010"/>
    <w:rsid w:val="00ED3CC5"/>
    <w:rsid w:val="00ED4782"/>
    <w:rsid w:val="00ED5A41"/>
    <w:rsid w:val="00ED6025"/>
    <w:rsid w:val="00ED7213"/>
    <w:rsid w:val="00EE22A7"/>
    <w:rsid w:val="00EE3E53"/>
    <w:rsid w:val="00EE59C4"/>
    <w:rsid w:val="00EE701C"/>
    <w:rsid w:val="00F00502"/>
    <w:rsid w:val="00F0095A"/>
    <w:rsid w:val="00F038AC"/>
    <w:rsid w:val="00F1455C"/>
    <w:rsid w:val="00F150AA"/>
    <w:rsid w:val="00F17DA3"/>
    <w:rsid w:val="00F208CA"/>
    <w:rsid w:val="00F233CD"/>
    <w:rsid w:val="00F272F4"/>
    <w:rsid w:val="00F3408C"/>
    <w:rsid w:val="00F41F64"/>
    <w:rsid w:val="00F4351B"/>
    <w:rsid w:val="00F50DAB"/>
    <w:rsid w:val="00F53A4A"/>
    <w:rsid w:val="00F54E06"/>
    <w:rsid w:val="00F55389"/>
    <w:rsid w:val="00F64915"/>
    <w:rsid w:val="00F65D7C"/>
    <w:rsid w:val="00F717B9"/>
    <w:rsid w:val="00F73734"/>
    <w:rsid w:val="00F73B83"/>
    <w:rsid w:val="00F83C73"/>
    <w:rsid w:val="00F90840"/>
    <w:rsid w:val="00F95468"/>
    <w:rsid w:val="00FA21C2"/>
    <w:rsid w:val="00FA2BE2"/>
    <w:rsid w:val="00FA6CE8"/>
    <w:rsid w:val="00FB0DF9"/>
    <w:rsid w:val="00FB0FFB"/>
    <w:rsid w:val="00FB3FFD"/>
    <w:rsid w:val="00FC591B"/>
    <w:rsid w:val="00FC61A8"/>
    <w:rsid w:val="00FC66E0"/>
    <w:rsid w:val="00FD08A8"/>
    <w:rsid w:val="00FD38B6"/>
    <w:rsid w:val="00FE4A32"/>
    <w:rsid w:val="00FE6435"/>
    <w:rsid w:val="00FF04A0"/>
    <w:rsid w:val="00FF06F3"/>
    <w:rsid w:val="00FF1A81"/>
    <w:rsid w:val="00FF288E"/>
    <w:rsid w:val="00FF3548"/>
    <w:rsid w:val="00FF5C17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D4"/>
  </w:style>
  <w:style w:type="paragraph" w:styleId="1">
    <w:name w:val="heading 1"/>
    <w:basedOn w:val="a"/>
    <w:next w:val="a"/>
    <w:link w:val="10"/>
    <w:uiPriority w:val="9"/>
    <w:qFormat/>
    <w:rsid w:val="006656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7C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9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7C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F7C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095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09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F7C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409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64095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409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3">
    <w:name w:val="Стиль после центра"/>
    <w:basedOn w:val="a"/>
    <w:next w:val="a"/>
    <w:rsid w:val="00640953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64095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2F7C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F7C8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Balloon Text"/>
    <w:basedOn w:val="a"/>
    <w:link w:val="a6"/>
    <w:uiPriority w:val="99"/>
    <w:semiHidden/>
    <w:unhideWhenUsed/>
    <w:rsid w:val="002F7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7C8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2F7C88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2F7C88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двтекс"/>
    <w:basedOn w:val="a"/>
    <w:rsid w:val="002F7C88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rsid w:val="002F7C8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Основной текст Знак"/>
    <w:basedOn w:val="a0"/>
    <w:link w:val="a8"/>
    <w:rsid w:val="002F7C88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header"/>
    <w:basedOn w:val="a"/>
    <w:link w:val="ab"/>
    <w:rsid w:val="002F7C8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b">
    <w:name w:val="Верхний колонтитул Знак"/>
    <w:basedOn w:val="a0"/>
    <w:link w:val="aa"/>
    <w:rsid w:val="002F7C88"/>
    <w:rPr>
      <w:rFonts w:ascii="Arial" w:eastAsia="Times New Roman" w:hAnsi="Arial" w:cs="Times New Roman"/>
      <w:sz w:val="24"/>
      <w:szCs w:val="20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2F7C88"/>
    <w:rPr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2F7C88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2F7C88"/>
    <w:rPr>
      <w:sz w:val="16"/>
      <w:szCs w:val="16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2F7C88"/>
  </w:style>
  <w:style w:type="paragraph" w:styleId="24">
    <w:name w:val="Body Text 2"/>
    <w:basedOn w:val="a"/>
    <w:link w:val="23"/>
    <w:uiPriority w:val="99"/>
    <w:semiHidden/>
    <w:unhideWhenUsed/>
    <w:rsid w:val="002F7C88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2F7C88"/>
  </w:style>
  <w:style w:type="paragraph" w:styleId="ac">
    <w:name w:val="Body Text Indent"/>
    <w:basedOn w:val="a"/>
    <w:link w:val="ad"/>
    <w:uiPriority w:val="99"/>
    <w:unhideWhenUsed/>
    <w:rsid w:val="002F7C8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2F7C88"/>
  </w:style>
  <w:style w:type="table" w:styleId="ae">
    <w:name w:val="Table Grid"/>
    <w:basedOn w:val="a1"/>
    <w:uiPriority w:val="59"/>
    <w:rsid w:val="002757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656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76426A"/>
    <w:rPr>
      <w:color w:val="0000FF"/>
      <w:u w:val="single"/>
    </w:rPr>
  </w:style>
  <w:style w:type="paragraph" w:customStyle="1" w:styleId="Textbody">
    <w:name w:val="Text body"/>
    <w:basedOn w:val="a"/>
    <w:rsid w:val="00ED5A41"/>
    <w:pPr>
      <w:widowControl w:val="0"/>
      <w:suppressAutoHyphens/>
      <w:autoSpaceDN w:val="0"/>
      <w:spacing w:after="120" w:line="240" w:lineRule="auto"/>
      <w:textAlignment w:val="baseline"/>
    </w:pPr>
    <w:rPr>
      <w:rFonts w:ascii="DejaVu Sans" w:eastAsia="DejaVu Sans" w:hAnsi="DejaVu Sans" w:cs="DejaVu Sans"/>
      <w:kern w:val="3"/>
      <w:sz w:val="24"/>
      <w:szCs w:val="24"/>
    </w:rPr>
  </w:style>
  <w:style w:type="character" w:customStyle="1" w:styleId="StrongEmphasis">
    <w:name w:val="Strong Emphasis"/>
    <w:rsid w:val="00ED5A41"/>
    <w:rPr>
      <w:b/>
      <w:bCs/>
    </w:rPr>
  </w:style>
  <w:style w:type="paragraph" w:styleId="af0">
    <w:name w:val="Title"/>
    <w:basedOn w:val="a"/>
    <w:link w:val="af1"/>
    <w:qFormat/>
    <w:rsid w:val="00500D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500DF1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2">
    <w:name w:val="Style2"/>
    <w:basedOn w:val="a"/>
    <w:rsid w:val="00CD6FB7"/>
    <w:pPr>
      <w:widowControl w:val="0"/>
      <w:suppressAutoHyphens/>
      <w:autoSpaceDN w:val="0"/>
      <w:spacing w:after="0" w:line="187" w:lineRule="exact"/>
      <w:ind w:firstLine="346"/>
      <w:jc w:val="both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FontStyle41">
    <w:name w:val="Font Style41"/>
    <w:basedOn w:val="a0"/>
    <w:rsid w:val="00CD6FB7"/>
    <w:rPr>
      <w:rFonts w:ascii="Bookman Old Style" w:hAnsi="Bookman Old Style" w:cs="Bookman Old Style"/>
      <w:sz w:val="16"/>
      <w:szCs w:val="16"/>
    </w:rPr>
  </w:style>
  <w:style w:type="character" w:styleId="af2">
    <w:name w:val="footnote reference"/>
    <w:basedOn w:val="a0"/>
    <w:semiHidden/>
    <w:unhideWhenUsed/>
    <w:rsid w:val="00CD6FB7"/>
    <w:rPr>
      <w:vertAlign w:val="superscript"/>
    </w:rPr>
  </w:style>
  <w:style w:type="paragraph" w:customStyle="1" w:styleId="Style10">
    <w:name w:val="Style10"/>
    <w:basedOn w:val="a"/>
    <w:rsid w:val="00CD6FB7"/>
    <w:pPr>
      <w:widowControl w:val="0"/>
      <w:suppressAutoHyphens/>
      <w:autoSpaceDN w:val="0"/>
      <w:spacing w:after="0" w:line="214" w:lineRule="exact"/>
      <w:jc w:val="both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FontStyle39">
    <w:name w:val="Font Style39"/>
    <w:basedOn w:val="a0"/>
    <w:rsid w:val="00CD6FB7"/>
    <w:rPr>
      <w:rFonts w:ascii="Tahoma" w:hAnsi="Tahoma" w:cs="Tahoma"/>
      <w:b/>
      <w:bCs/>
      <w:sz w:val="18"/>
      <w:szCs w:val="18"/>
    </w:rPr>
  </w:style>
  <w:style w:type="paragraph" w:styleId="af3">
    <w:name w:val="footer"/>
    <w:basedOn w:val="a"/>
    <w:link w:val="af4"/>
    <w:uiPriority w:val="99"/>
    <w:semiHidden/>
    <w:unhideWhenUsed/>
    <w:rsid w:val="00647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647DF8"/>
  </w:style>
  <w:style w:type="paragraph" w:styleId="af5">
    <w:name w:val="footnote text"/>
    <w:basedOn w:val="a"/>
    <w:link w:val="af6"/>
    <w:semiHidden/>
    <w:unhideWhenUsed/>
    <w:rsid w:val="00D72234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D72234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semiHidden/>
    <w:unhideWhenUsed/>
    <w:rsid w:val="00D7223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semiHidden/>
    <w:rsid w:val="00D72234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D722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9ED4C-F68D-4E1D-8AD1-A51F93277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9783</TotalTime>
  <Pages>1</Pages>
  <Words>11027</Words>
  <Characters>62856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73736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Ириска</dc:creator>
  <cp:lastModifiedBy>PC-4</cp:lastModifiedBy>
  <cp:revision>279</cp:revision>
  <dcterms:created xsi:type="dcterms:W3CDTF">2013-01-27T15:21:00Z</dcterms:created>
  <dcterms:modified xsi:type="dcterms:W3CDTF">2015-01-13T06:12:00Z</dcterms:modified>
</cp:coreProperties>
</file>